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6855" w14:textId="54F192BE" w:rsidR="005D272B" w:rsidRDefault="005D272B" w:rsidP="005D272B">
      <w:r>
        <w:rPr>
          <w:noProof/>
        </w:rPr>
        <w:drawing>
          <wp:anchor distT="0" distB="0" distL="0" distR="0" simplePos="0" relativeHeight="251659264" behindDoc="0" locked="0" layoutInCell="1" allowOverlap="1" wp14:anchorId="178C6CE9" wp14:editId="013AF40D">
            <wp:simplePos x="0" y="0"/>
            <wp:positionH relativeFrom="page">
              <wp:posOffset>696595</wp:posOffset>
            </wp:positionH>
            <wp:positionV relativeFrom="paragraph">
              <wp:posOffset>0</wp:posOffset>
            </wp:positionV>
            <wp:extent cx="1981200" cy="87630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981200" cy="876300"/>
                    </a:xfrm>
                    <a:prstGeom prst="rect">
                      <a:avLst/>
                    </a:prstGeom>
                  </pic:spPr>
                </pic:pic>
              </a:graphicData>
            </a:graphic>
          </wp:anchor>
        </w:drawing>
      </w:r>
    </w:p>
    <w:p w14:paraId="33913A14" w14:textId="77777777" w:rsidR="005D272B" w:rsidRDefault="005D272B" w:rsidP="005D272B"/>
    <w:p w14:paraId="656DE9C1" w14:textId="77777777" w:rsidR="005D272B" w:rsidRDefault="005D272B" w:rsidP="005D272B"/>
    <w:p w14:paraId="44AD7ECF" w14:textId="77777777" w:rsidR="005D272B" w:rsidRDefault="005D272B" w:rsidP="005D272B"/>
    <w:p w14:paraId="4EE6A20A" w14:textId="77777777" w:rsidR="005D272B" w:rsidRDefault="005D272B" w:rsidP="005D272B"/>
    <w:p w14:paraId="00E3477B" w14:textId="77777777" w:rsidR="005D272B" w:rsidRDefault="005D272B" w:rsidP="005D272B"/>
    <w:p w14:paraId="2A39F81A" w14:textId="77777777" w:rsidR="005D272B" w:rsidRDefault="005D272B" w:rsidP="005D272B">
      <w:pPr>
        <w:jc w:val="center"/>
        <w:rPr>
          <w:b/>
          <w:bCs/>
          <w:sz w:val="44"/>
          <w:szCs w:val="44"/>
        </w:rPr>
      </w:pPr>
    </w:p>
    <w:p w14:paraId="0CEFBCB0" w14:textId="77777777" w:rsidR="005D272B" w:rsidRDefault="005D272B" w:rsidP="005D272B">
      <w:pPr>
        <w:jc w:val="center"/>
        <w:rPr>
          <w:b/>
          <w:bCs/>
          <w:sz w:val="36"/>
          <w:szCs w:val="36"/>
        </w:rPr>
      </w:pPr>
    </w:p>
    <w:p w14:paraId="6426769A" w14:textId="77777777" w:rsidR="005D272B" w:rsidRDefault="005D272B" w:rsidP="005D272B">
      <w:pPr>
        <w:jc w:val="center"/>
        <w:rPr>
          <w:b/>
          <w:bCs/>
          <w:sz w:val="36"/>
          <w:szCs w:val="36"/>
        </w:rPr>
      </w:pPr>
    </w:p>
    <w:p w14:paraId="32A0DF28" w14:textId="426CD625" w:rsidR="005D272B" w:rsidRDefault="005D272B" w:rsidP="005D272B">
      <w:pPr>
        <w:jc w:val="center"/>
        <w:rPr>
          <w:b/>
          <w:bCs/>
          <w:sz w:val="96"/>
          <w:szCs w:val="96"/>
        </w:rPr>
      </w:pPr>
      <w:r w:rsidRPr="00DC747E">
        <w:rPr>
          <w:b/>
          <w:bCs/>
          <w:sz w:val="96"/>
          <w:szCs w:val="96"/>
        </w:rPr>
        <w:t>Hjälp till självhjälp</w:t>
      </w:r>
    </w:p>
    <w:p w14:paraId="64601A5D" w14:textId="04B45D55" w:rsidR="005D272B" w:rsidRPr="005D272B" w:rsidRDefault="005D272B" w:rsidP="005D272B">
      <w:pPr>
        <w:jc w:val="center"/>
        <w:rPr>
          <w:b/>
          <w:bCs/>
          <w:sz w:val="96"/>
          <w:szCs w:val="96"/>
        </w:rPr>
      </w:pPr>
      <w:r>
        <w:rPr>
          <w:b/>
          <w:bCs/>
          <w:sz w:val="96"/>
          <w:szCs w:val="96"/>
        </w:rPr>
        <w:t>i</w:t>
      </w:r>
      <w:r w:rsidRPr="005D272B">
        <w:rPr>
          <w:b/>
          <w:bCs/>
          <w:sz w:val="96"/>
          <w:szCs w:val="96"/>
        </w:rPr>
        <w:t xml:space="preserve"> Ho Chi </w:t>
      </w:r>
      <w:proofErr w:type="spellStart"/>
      <w:r w:rsidRPr="005D272B">
        <w:rPr>
          <w:b/>
          <w:bCs/>
          <w:sz w:val="96"/>
          <w:szCs w:val="96"/>
        </w:rPr>
        <w:t>Minh-Sta</w:t>
      </w:r>
      <w:r>
        <w:rPr>
          <w:b/>
          <w:bCs/>
          <w:sz w:val="96"/>
          <w:szCs w:val="96"/>
        </w:rPr>
        <w:t>den</w:t>
      </w:r>
      <w:proofErr w:type="spellEnd"/>
    </w:p>
    <w:p w14:paraId="609DBE39" w14:textId="77777777" w:rsidR="005D272B" w:rsidRPr="005D272B" w:rsidRDefault="005D272B" w:rsidP="005D272B">
      <w:pPr>
        <w:ind w:left="1304" w:firstLine="1304"/>
        <w:jc w:val="center"/>
        <w:rPr>
          <w:b/>
          <w:bCs/>
          <w:sz w:val="52"/>
          <w:szCs w:val="52"/>
        </w:rPr>
      </w:pPr>
    </w:p>
    <w:p w14:paraId="1E976F7E" w14:textId="77777777" w:rsidR="005D272B" w:rsidRPr="005D272B" w:rsidRDefault="005D272B" w:rsidP="005D272B">
      <w:pPr>
        <w:ind w:left="1304" w:firstLine="1304"/>
        <w:jc w:val="center"/>
        <w:rPr>
          <w:b/>
          <w:bCs/>
          <w:sz w:val="52"/>
          <w:szCs w:val="52"/>
        </w:rPr>
      </w:pPr>
    </w:p>
    <w:p w14:paraId="329D05FF" w14:textId="77777777" w:rsidR="005D272B" w:rsidRPr="005D272B" w:rsidRDefault="005D272B" w:rsidP="005D272B">
      <w:pPr>
        <w:ind w:left="1304" w:firstLine="1304"/>
        <w:jc w:val="center"/>
        <w:rPr>
          <w:b/>
          <w:bCs/>
          <w:sz w:val="52"/>
          <w:szCs w:val="52"/>
        </w:rPr>
      </w:pPr>
    </w:p>
    <w:p w14:paraId="4CFBDD94" w14:textId="77777777" w:rsidR="005D272B" w:rsidRPr="005D272B" w:rsidRDefault="005D272B" w:rsidP="005D272B">
      <w:pPr>
        <w:ind w:left="1304" w:firstLine="1304"/>
        <w:jc w:val="center"/>
        <w:rPr>
          <w:b/>
          <w:bCs/>
          <w:sz w:val="52"/>
          <w:szCs w:val="52"/>
        </w:rPr>
      </w:pPr>
    </w:p>
    <w:p w14:paraId="75705DB7" w14:textId="77777777" w:rsidR="005D272B" w:rsidRPr="005D272B" w:rsidRDefault="005D272B" w:rsidP="005D272B">
      <w:pPr>
        <w:ind w:left="1304" w:firstLine="1304"/>
        <w:jc w:val="center"/>
        <w:rPr>
          <w:b/>
          <w:bCs/>
          <w:sz w:val="52"/>
          <w:szCs w:val="52"/>
        </w:rPr>
      </w:pPr>
    </w:p>
    <w:p w14:paraId="034DA885" w14:textId="77777777" w:rsidR="005D272B" w:rsidRPr="005D272B" w:rsidRDefault="005D272B" w:rsidP="005D272B">
      <w:pPr>
        <w:rPr>
          <w:b/>
          <w:bCs/>
          <w:sz w:val="52"/>
          <w:szCs w:val="52"/>
        </w:rPr>
      </w:pPr>
    </w:p>
    <w:p w14:paraId="55469A0E" w14:textId="66FD39E6" w:rsidR="005D272B" w:rsidRPr="00E73C26" w:rsidRDefault="005D272B" w:rsidP="005D272B">
      <w:pPr>
        <w:spacing w:after="0" w:line="240" w:lineRule="auto"/>
        <w:ind w:right="478"/>
        <w:rPr>
          <w:rFonts w:asciiTheme="majorHAnsi" w:hAnsiTheme="majorHAnsi"/>
        </w:rPr>
      </w:pPr>
    </w:p>
    <w:p w14:paraId="1090FD95" w14:textId="77777777" w:rsidR="005D272B" w:rsidRDefault="005D272B" w:rsidP="005D272B">
      <w:pPr>
        <w:spacing w:after="0" w:line="240" w:lineRule="auto"/>
        <w:ind w:right="478"/>
        <w:rPr>
          <w:rFonts w:asciiTheme="majorHAnsi" w:hAnsiTheme="majorHAnsi"/>
        </w:rPr>
      </w:pPr>
      <w:r w:rsidRPr="00E73C26">
        <w:rPr>
          <w:rFonts w:asciiTheme="majorHAnsi" w:hAnsiTheme="majorHAnsi"/>
        </w:rPr>
        <w:t>Uppdaterad december 2021</w:t>
      </w:r>
    </w:p>
    <w:p w14:paraId="255CF63A" w14:textId="77777777" w:rsidR="005D272B" w:rsidRPr="00C748F5" w:rsidRDefault="005D272B" w:rsidP="005D272B">
      <w:pPr>
        <w:spacing w:after="0" w:line="276" w:lineRule="auto"/>
        <w:ind w:right="478"/>
        <w:rPr>
          <w:rFonts w:asciiTheme="majorHAnsi" w:hAnsiTheme="majorHAnsi"/>
        </w:rPr>
      </w:pPr>
      <w:r w:rsidRPr="00C748F5">
        <w:rPr>
          <w:rFonts w:cstheme="minorHAnsi"/>
          <w:b/>
          <w:bCs/>
          <w:sz w:val="24"/>
          <w:szCs w:val="24"/>
        </w:rPr>
        <w:t>OM OLYCKAN ÄR FRAMME</w:t>
      </w:r>
    </w:p>
    <w:p w14:paraId="7A5ED247" w14:textId="77777777" w:rsidR="005D272B" w:rsidRPr="00C748F5" w:rsidRDefault="005D272B" w:rsidP="005D272B">
      <w:pPr>
        <w:spacing w:after="0" w:line="276" w:lineRule="auto"/>
        <w:rPr>
          <w:rFonts w:cstheme="minorHAnsi"/>
          <w:sz w:val="24"/>
          <w:szCs w:val="24"/>
        </w:rPr>
      </w:pPr>
      <w:r w:rsidRPr="00C748F5">
        <w:rPr>
          <w:rFonts w:cstheme="minorHAnsi"/>
        </w:rPr>
        <w:t xml:space="preserve">Om du har en hemförsäkring som inkluderar reseskydd eller har tecknat en separat reseförsäkring och du </w:t>
      </w:r>
      <w:r w:rsidRPr="00C748F5">
        <w:rPr>
          <w:rFonts w:cstheme="minorHAnsi"/>
          <w:sz w:val="24"/>
          <w:szCs w:val="24"/>
        </w:rPr>
        <w:t>har blivit allvarligt sjukt, varit med om en olycka eller utsatts för brott ska du omedelbart kontakta ditt försäkringsbolags alarmcentral.</w:t>
      </w:r>
    </w:p>
    <w:p w14:paraId="22B5EB60" w14:textId="77777777" w:rsidR="005D272B" w:rsidRPr="00C748F5" w:rsidRDefault="005D272B" w:rsidP="005D272B">
      <w:pPr>
        <w:spacing w:after="0" w:line="276" w:lineRule="auto"/>
        <w:rPr>
          <w:rFonts w:cstheme="minorHAnsi"/>
          <w:sz w:val="24"/>
          <w:szCs w:val="24"/>
        </w:rPr>
      </w:pPr>
    </w:p>
    <w:p w14:paraId="381385D6" w14:textId="77777777" w:rsidR="005D272B" w:rsidRPr="00C748F5" w:rsidRDefault="005D272B" w:rsidP="005D272B">
      <w:pPr>
        <w:spacing w:after="0" w:line="276" w:lineRule="auto"/>
        <w:rPr>
          <w:sz w:val="24"/>
          <w:szCs w:val="24"/>
        </w:rPr>
      </w:pPr>
      <w:r>
        <w:rPr>
          <w:rFonts w:cstheme="minorHAnsi"/>
          <w:sz w:val="24"/>
          <w:szCs w:val="24"/>
        </w:rPr>
        <w:t>A</w:t>
      </w:r>
      <w:r w:rsidRPr="00C748F5">
        <w:rPr>
          <w:rFonts w:cstheme="minorHAnsi"/>
          <w:sz w:val="24"/>
          <w:szCs w:val="24"/>
        </w:rPr>
        <w:t>larmcentraler</w:t>
      </w:r>
      <w:r>
        <w:rPr>
          <w:rFonts w:cstheme="minorHAnsi"/>
          <w:sz w:val="24"/>
          <w:szCs w:val="24"/>
        </w:rPr>
        <w:t>na</w:t>
      </w:r>
      <w:r w:rsidRPr="00C748F5">
        <w:rPr>
          <w:rFonts w:cstheme="minorHAnsi"/>
          <w:sz w:val="24"/>
          <w:szCs w:val="24"/>
        </w:rPr>
        <w:t xml:space="preserve"> är bemannade dygnet runt och erbjuder omfattande hjälp till personer som har reseförsäkring. På deras jourcentraler</w:t>
      </w:r>
      <w:r w:rsidRPr="00C748F5">
        <w:rPr>
          <w:sz w:val="24"/>
          <w:szCs w:val="24"/>
        </w:rPr>
        <w:t xml:space="preserve"> finns medicinsk expertis som tar kontakt med vårdande läkare</w:t>
      </w:r>
      <w:r>
        <w:rPr>
          <w:sz w:val="24"/>
          <w:szCs w:val="24"/>
        </w:rPr>
        <w:t xml:space="preserve"> i Vietnam</w:t>
      </w:r>
      <w:r w:rsidRPr="00C748F5">
        <w:rPr>
          <w:sz w:val="24"/>
          <w:szCs w:val="24"/>
        </w:rPr>
        <w:t>, drabbade personer och deras anhöriga. Försäkringsbolagen kan betala sjukvård, resor för anhöriga, hemresor och flygtransport.</w:t>
      </w:r>
    </w:p>
    <w:p w14:paraId="600232EA" w14:textId="77777777" w:rsidR="005D272B" w:rsidRPr="00C748F5" w:rsidRDefault="005D272B" w:rsidP="005D272B">
      <w:pPr>
        <w:spacing w:after="0" w:line="276" w:lineRule="auto"/>
        <w:ind w:right="478"/>
        <w:rPr>
          <w:rFonts w:cstheme="minorHAnsi"/>
          <w:b/>
          <w:bCs/>
          <w:sz w:val="24"/>
          <w:szCs w:val="24"/>
        </w:rPr>
      </w:pPr>
    </w:p>
    <w:p w14:paraId="4F68227C" w14:textId="77777777" w:rsidR="005D272B" w:rsidRPr="00600303" w:rsidRDefault="005D272B" w:rsidP="005D272B">
      <w:pPr>
        <w:pStyle w:val="BodyText"/>
        <w:spacing w:line="276" w:lineRule="auto"/>
        <w:rPr>
          <w:rFonts w:asciiTheme="minorHAnsi" w:hAnsiTheme="minorHAnsi" w:cstheme="minorHAnsi"/>
          <w:b/>
          <w:bCs/>
        </w:rPr>
      </w:pPr>
      <w:r w:rsidRPr="00C748F5">
        <w:rPr>
          <w:rFonts w:asciiTheme="minorHAnsi" w:hAnsiTheme="minorHAnsi" w:cstheme="minorHAnsi"/>
          <w:b/>
          <w:bCs/>
        </w:rPr>
        <w:t>Kontaktuppgifter till försäkringsbolagens alarmcentraler</w:t>
      </w:r>
    </w:p>
    <w:p w14:paraId="68FFC2F7" w14:textId="77777777" w:rsidR="005D272B" w:rsidRDefault="005D272B" w:rsidP="005D272B">
      <w:pPr>
        <w:spacing w:after="0" w:line="276" w:lineRule="auto"/>
        <w:rPr>
          <w:sz w:val="24"/>
          <w:szCs w:val="24"/>
          <w:u w:val="single"/>
        </w:rPr>
        <w:sectPr w:rsidR="005D27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6E7685B" w14:textId="77777777" w:rsidR="005D272B" w:rsidRDefault="005D272B" w:rsidP="005D272B">
      <w:pPr>
        <w:spacing w:after="0" w:line="276" w:lineRule="auto"/>
        <w:rPr>
          <w:sz w:val="24"/>
          <w:szCs w:val="24"/>
          <w:u w:val="single"/>
        </w:rPr>
      </w:pPr>
    </w:p>
    <w:p w14:paraId="669B30BD" w14:textId="77777777" w:rsidR="005D272B" w:rsidRPr="00C748F5" w:rsidRDefault="005D272B" w:rsidP="005D272B">
      <w:pPr>
        <w:spacing w:after="0" w:line="276" w:lineRule="auto"/>
        <w:rPr>
          <w:sz w:val="24"/>
          <w:szCs w:val="24"/>
          <w:u w:val="single"/>
        </w:rPr>
      </w:pPr>
      <w:r w:rsidRPr="00C748F5">
        <w:rPr>
          <w:sz w:val="24"/>
          <w:szCs w:val="24"/>
          <w:u w:val="single"/>
        </w:rPr>
        <w:t xml:space="preserve">SOS International A/S </w:t>
      </w:r>
    </w:p>
    <w:p w14:paraId="6AA9C003" w14:textId="77777777" w:rsidR="005D272B" w:rsidRPr="00C748F5" w:rsidRDefault="005D272B" w:rsidP="005D272B">
      <w:pPr>
        <w:spacing w:after="0" w:line="276" w:lineRule="auto"/>
        <w:rPr>
          <w:sz w:val="24"/>
          <w:szCs w:val="24"/>
        </w:rPr>
      </w:pPr>
      <w:proofErr w:type="spellStart"/>
      <w:r w:rsidRPr="00C748F5">
        <w:rPr>
          <w:sz w:val="24"/>
          <w:szCs w:val="24"/>
        </w:rPr>
        <w:t>Nitivej</w:t>
      </w:r>
      <w:proofErr w:type="spellEnd"/>
      <w:r w:rsidRPr="00C748F5">
        <w:rPr>
          <w:sz w:val="24"/>
          <w:szCs w:val="24"/>
        </w:rPr>
        <w:t xml:space="preserve"> 6 </w:t>
      </w:r>
    </w:p>
    <w:p w14:paraId="0D382EE0" w14:textId="77777777" w:rsidR="005D272B" w:rsidRPr="00C748F5" w:rsidRDefault="005D272B" w:rsidP="005D272B">
      <w:pPr>
        <w:spacing w:after="0" w:line="276" w:lineRule="auto"/>
        <w:rPr>
          <w:sz w:val="24"/>
          <w:szCs w:val="24"/>
        </w:rPr>
      </w:pPr>
      <w:r w:rsidRPr="00C748F5">
        <w:rPr>
          <w:sz w:val="24"/>
          <w:szCs w:val="24"/>
        </w:rPr>
        <w:t xml:space="preserve">DK-2000 Fredriksberg </w:t>
      </w:r>
    </w:p>
    <w:p w14:paraId="3F6AFD8C" w14:textId="77777777" w:rsidR="005D272B" w:rsidRPr="00C748F5" w:rsidRDefault="005D272B" w:rsidP="005D272B">
      <w:pPr>
        <w:spacing w:after="0" w:line="276" w:lineRule="auto"/>
        <w:rPr>
          <w:sz w:val="24"/>
          <w:szCs w:val="24"/>
        </w:rPr>
      </w:pPr>
      <w:r w:rsidRPr="00C748F5">
        <w:rPr>
          <w:sz w:val="24"/>
          <w:szCs w:val="24"/>
        </w:rPr>
        <w:t xml:space="preserve">Telefon: +45 70 10 50 55 </w:t>
      </w:r>
    </w:p>
    <w:p w14:paraId="068DCA37" w14:textId="77777777" w:rsidR="005D272B" w:rsidRPr="00C748F5" w:rsidRDefault="005D272B" w:rsidP="005D272B">
      <w:pPr>
        <w:spacing w:after="0" w:line="276" w:lineRule="auto"/>
        <w:rPr>
          <w:sz w:val="24"/>
          <w:szCs w:val="24"/>
        </w:rPr>
      </w:pPr>
      <w:r w:rsidRPr="00C748F5">
        <w:rPr>
          <w:sz w:val="24"/>
          <w:szCs w:val="24"/>
        </w:rPr>
        <w:t>Larmcentralen +45 70 10 50 50</w:t>
      </w:r>
    </w:p>
    <w:p w14:paraId="0893581B" w14:textId="77777777" w:rsidR="005D272B" w:rsidRPr="00C748F5" w:rsidRDefault="005D272B" w:rsidP="005D272B">
      <w:pPr>
        <w:spacing w:after="0" w:line="276" w:lineRule="auto"/>
        <w:rPr>
          <w:sz w:val="24"/>
          <w:szCs w:val="24"/>
          <w:lang w:val="de-DE"/>
        </w:rPr>
      </w:pPr>
      <w:r w:rsidRPr="00C748F5">
        <w:rPr>
          <w:sz w:val="24"/>
          <w:szCs w:val="24"/>
          <w:lang w:val="de-DE"/>
        </w:rPr>
        <w:t xml:space="preserve">Fax: +45 70 10 50 56 </w:t>
      </w:r>
    </w:p>
    <w:p w14:paraId="17A7B929" w14:textId="77777777" w:rsidR="005D272B" w:rsidRDefault="005D272B" w:rsidP="005D272B">
      <w:pPr>
        <w:spacing w:after="0" w:line="276" w:lineRule="auto"/>
        <w:rPr>
          <w:sz w:val="24"/>
          <w:szCs w:val="24"/>
          <w:lang w:val="de-DE"/>
        </w:rPr>
      </w:pPr>
      <w:r w:rsidRPr="00C748F5">
        <w:rPr>
          <w:sz w:val="24"/>
          <w:szCs w:val="24"/>
          <w:lang w:val="de-DE"/>
        </w:rPr>
        <w:t xml:space="preserve">E-post: </w:t>
      </w:r>
      <w:hyperlink r:id="rId14" w:history="1">
        <w:r w:rsidRPr="00EB49F2">
          <w:rPr>
            <w:rStyle w:val="Hyperlink"/>
            <w:sz w:val="24"/>
            <w:szCs w:val="24"/>
            <w:lang w:val="de-DE"/>
          </w:rPr>
          <w:t>sos@sos.eu</w:t>
        </w:r>
      </w:hyperlink>
    </w:p>
    <w:p w14:paraId="187719F6" w14:textId="77777777" w:rsidR="005D272B" w:rsidRPr="005D272B" w:rsidRDefault="005D272B" w:rsidP="005D272B">
      <w:pPr>
        <w:spacing w:after="0" w:line="276" w:lineRule="auto"/>
        <w:rPr>
          <w:sz w:val="24"/>
          <w:szCs w:val="24"/>
        </w:rPr>
      </w:pPr>
      <w:r w:rsidRPr="005D272B">
        <w:rPr>
          <w:sz w:val="24"/>
          <w:szCs w:val="24"/>
        </w:rPr>
        <w:t xml:space="preserve">Hemsida: </w:t>
      </w:r>
      <w:hyperlink r:id="rId15" w:history="1">
        <w:r w:rsidRPr="005D272B">
          <w:rPr>
            <w:rStyle w:val="Hyperlink"/>
            <w:sz w:val="24"/>
            <w:szCs w:val="24"/>
          </w:rPr>
          <w:t>www.sos.eu</w:t>
        </w:r>
      </w:hyperlink>
    </w:p>
    <w:p w14:paraId="2C2BB175" w14:textId="77777777" w:rsidR="005D272B" w:rsidRPr="005D272B" w:rsidRDefault="005D272B" w:rsidP="005D272B">
      <w:pPr>
        <w:spacing w:after="0" w:line="276" w:lineRule="auto"/>
        <w:rPr>
          <w:sz w:val="24"/>
          <w:szCs w:val="24"/>
        </w:rPr>
      </w:pPr>
    </w:p>
    <w:p w14:paraId="2343AD19" w14:textId="77777777" w:rsidR="005D272B" w:rsidRPr="00C748F5" w:rsidRDefault="005D272B" w:rsidP="005D272B">
      <w:pPr>
        <w:spacing w:after="0" w:line="276" w:lineRule="auto"/>
        <w:rPr>
          <w:sz w:val="24"/>
          <w:szCs w:val="24"/>
          <w:u w:val="single"/>
        </w:rPr>
      </w:pPr>
      <w:r w:rsidRPr="00C748F5">
        <w:rPr>
          <w:sz w:val="24"/>
          <w:szCs w:val="24"/>
          <w:u w:val="single"/>
        </w:rPr>
        <w:t xml:space="preserve">Falck </w:t>
      </w:r>
      <w:proofErr w:type="spellStart"/>
      <w:r w:rsidRPr="00C748F5">
        <w:rPr>
          <w:sz w:val="24"/>
          <w:szCs w:val="24"/>
          <w:u w:val="single"/>
        </w:rPr>
        <w:t>Travel</w:t>
      </w:r>
      <w:proofErr w:type="spellEnd"/>
      <w:r w:rsidRPr="00C748F5">
        <w:rPr>
          <w:sz w:val="24"/>
          <w:szCs w:val="24"/>
          <w:u w:val="single"/>
        </w:rPr>
        <w:t xml:space="preserve"> Care </w:t>
      </w:r>
    </w:p>
    <w:p w14:paraId="76545884" w14:textId="77777777" w:rsidR="005D272B" w:rsidRPr="00C748F5" w:rsidRDefault="005D272B" w:rsidP="005D272B">
      <w:pPr>
        <w:spacing w:after="0" w:line="276" w:lineRule="auto"/>
        <w:rPr>
          <w:sz w:val="24"/>
          <w:szCs w:val="24"/>
        </w:rPr>
      </w:pPr>
      <w:r w:rsidRPr="00C748F5">
        <w:rPr>
          <w:sz w:val="24"/>
          <w:szCs w:val="24"/>
        </w:rPr>
        <w:t xml:space="preserve">Mejerivägen 9, Box 44095 </w:t>
      </w:r>
    </w:p>
    <w:p w14:paraId="1CD4C840" w14:textId="77777777" w:rsidR="005D272B" w:rsidRPr="00C748F5" w:rsidRDefault="005D272B" w:rsidP="005D272B">
      <w:pPr>
        <w:spacing w:after="0" w:line="276" w:lineRule="auto"/>
        <w:rPr>
          <w:sz w:val="24"/>
          <w:szCs w:val="24"/>
        </w:rPr>
      </w:pPr>
      <w:r w:rsidRPr="00C748F5">
        <w:rPr>
          <w:sz w:val="24"/>
          <w:szCs w:val="24"/>
        </w:rPr>
        <w:t xml:space="preserve">SE-100 73 Stockholm </w:t>
      </w:r>
    </w:p>
    <w:p w14:paraId="2A130250" w14:textId="77777777" w:rsidR="005D272B" w:rsidRPr="00C748F5" w:rsidRDefault="005D272B" w:rsidP="005D272B">
      <w:pPr>
        <w:spacing w:after="0" w:line="276" w:lineRule="auto"/>
        <w:rPr>
          <w:sz w:val="24"/>
          <w:szCs w:val="24"/>
        </w:rPr>
      </w:pPr>
      <w:r w:rsidRPr="00C748F5">
        <w:rPr>
          <w:sz w:val="24"/>
          <w:szCs w:val="24"/>
        </w:rPr>
        <w:t xml:space="preserve">Telefon: + 46 8 587 717 17 </w:t>
      </w:r>
    </w:p>
    <w:p w14:paraId="364C8058" w14:textId="77777777" w:rsidR="005D272B" w:rsidRPr="00C748F5" w:rsidRDefault="005D272B" w:rsidP="005D272B">
      <w:pPr>
        <w:spacing w:after="0" w:line="276" w:lineRule="auto"/>
        <w:rPr>
          <w:sz w:val="24"/>
          <w:szCs w:val="24"/>
          <w:lang w:val="de-DE"/>
        </w:rPr>
      </w:pPr>
      <w:r w:rsidRPr="00C748F5">
        <w:rPr>
          <w:sz w:val="24"/>
          <w:szCs w:val="24"/>
          <w:lang w:val="de-DE"/>
        </w:rPr>
        <w:t xml:space="preserve">Fax: + 46 8 505 939 13 </w:t>
      </w:r>
    </w:p>
    <w:p w14:paraId="2FE47C2C" w14:textId="77777777" w:rsidR="005D272B" w:rsidRDefault="005D272B" w:rsidP="005D272B">
      <w:pPr>
        <w:spacing w:after="0" w:line="276" w:lineRule="auto"/>
        <w:rPr>
          <w:sz w:val="24"/>
          <w:szCs w:val="24"/>
          <w:lang w:val="de-DE"/>
        </w:rPr>
      </w:pPr>
      <w:r w:rsidRPr="00C748F5">
        <w:rPr>
          <w:sz w:val="24"/>
          <w:szCs w:val="24"/>
          <w:lang w:val="de-DE"/>
        </w:rPr>
        <w:t xml:space="preserve">E-post: </w:t>
      </w:r>
      <w:hyperlink r:id="rId16" w:history="1">
        <w:r w:rsidRPr="00EB49F2">
          <w:rPr>
            <w:rStyle w:val="Hyperlink"/>
            <w:sz w:val="24"/>
            <w:szCs w:val="24"/>
            <w:lang w:val="de-DE"/>
          </w:rPr>
          <w:t>ftc@falcktravelcare.se</w:t>
        </w:r>
      </w:hyperlink>
    </w:p>
    <w:p w14:paraId="6B7C7368" w14:textId="77777777" w:rsidR="005D272B" w:rsidRDefault="00502F79" w:rsidP="005D272B">
      <w:pPr>
        <w:spacing w:after="0" w:line="276" w:lineRule="auto"/>
        <w:rPr>
          <w:sz w:val="24"/>
          <w:szCs w:val="24"/>
          <w:lang w:val="de-DE"/>
        </w:rPr>
      </w:pPr>
      <w:hyperlink r:id="rId17" w:history="1">
        <w:r w:rsidR="005D272B" w:rsidRPr="009F3ECB">
          <w:rPr>
            <w:rStyle w:val="Hyperlink"/>
            <w:sz w:val="24"/>
            <w:szCs w:val="24"/>
            <w:lang w:val="de-DE"/>
          </w:rPr>
          <w:t>www.falcktravelcare.se/</w:t>
        </w:r>
      </w:hyperlink>
    </w:p>
    <w:p w14:paraId="20644B4E" w14:textId="77777777" w:rsidR="005D272B" w:rsidRDefault="00502F79" w:rsidP="005D272B">
      <w:pPr>
        <w:spacing w:after="0" w:line="276" w:lineRule="auto"/>
        <w:rPr>
          <w:sz w:val="24"/>
          <w:szCs w:val="24"/>
          <w:lang w:val="de-DE"/>
        </w:rPr>
      </w:pPr>
      <w:hyperlink r:id="rId18" w:history="1">
        <w:r w:rsidR="005D272B" w:rsidRPr="009F3ECB">
          <w:rPr>
            <w:rStyle w:val="Hyperlink"/>
            <w:sz w:val="24"/>
            <w:szCs w:val="24"/>
            <w:lang w:val="de-DE"/>
          </w:rPr>
          <w:t>www.europ-assistance.se/</w:t>
        </w:r>
      </w:hyperlink>
      <w:r w:rsidR="005D272B">
        <w:rPr>
          <w:sz w:val="24"/>
          <w:szCs w:val="24"/>
          <w:lang w:val="de-DE"/>
        </w:rPr>
        <w:br w:type="column"/>
      </w:r>
    </w:p>
    <w:p w14:paraId="42A99FD1" w14:textId="77777777" w:rsidR="005D272B" w:rsidRPr="00600303" w:rsidRDefault="005D272B" w:rsidP="005D272B">
      <w:pPr>
        <w:spacing w:after="0" w:line="276" w:lineRule="auto"/>
        <w:rPr>
          <w:sz w:val="24"/>
          <w:szCs w:val="24"/>
          <w:lang w:val="de-DE"/>
        </w:rPr>
      </w:pPr>
      <w:r w:rsidRPr="00842B1E">
        <w:rPr>
          <w:sz w:val="24"/>
          <w:szCs w:val="24"/>
          <w:u w:val="single"/>
          <w:lang w:val="de-DE"/>
        </w:rPr>
        <w:t xml:space="preserve">Euro-Alarm Assistance Prague </w:t>
      </w:r>
    </w:p>
    <w:p w14:paraId="0064DC69" w14:textId="77777777" w:rsidR="005D272B" w:rsidRPr="00842B1E" w:rsidRDefault="005D272B" w:rsidP="005D272B">
      <w:pPr>
        <w:spacing w:after="0" w:line="276" w:lineRule="auto"/>
        <w:rPr>
          <w:sz w:val="24"/>
          <w:szCs w:val="24"/>
          <w:lang w:val="de-DE"/>
        </w:rPr>
      </w:pPr>
      <w:proofErr w:type="spellStart"/>
      <w:r w:rsidRPr="00842B1E">
        <w:rPr>
          <w:sz w:val="24"/>
          <w:szCs w:val="24"/>
          <w:lang w:val="de-DE"/>
        </w:rPr>
        <w:t>Krizikova</w:t>
      </w:r>
      <w:proofErr w:type="spellEnd"/>
      <w:r w:rsidRPr="00842B1E">
        <w:rPr>
          <w:sz w:val="24"/>
          <w:szCs w:val="24"/>
          <w:lang w:val="de-DE"/>
        </w:rPr>
        <w:t xml:space="preserve"> 237/36a </w:t>
      </w:r>
    </w:p>
    <w:p w14:paraId="38686690" w14:textId="77777777" w:rsidR="005D272B" w:rsidRPr="00842B1E" w:rsidRDefault="005D272B" w:rsidP="005D272B">
      <w:pPr>
        <w:spacing w:after="0" w:line="276" w:lineRule="auto"/>
        <w:rPr>
          <w:sz w:val="24"/>
          <w:szCs w:val="24"/>
          <w:lang w:val="de-DE"/>
        </w:rPr>
      </w:pPr>
      <w:r w:rsidRPr="00842B1E">
        <w:rPr>
          <w:sz w:val="24"/>
          <w:szCs w:val="24"/>
          <w:lang w:val="de-DE"/>
        </w:rPr>
        <w:t xml:space="preserve">CZ-186 00 Prag 8 </w:t>
      </w:r>
    </w:p>
    <w:p w14:paraId="1833618E" w14:textId="77777777" w:rsidR="005D272B" w:rsidRPr="00842B1E" w:rsidRDefault="005D272B" w:rsidP="005D272B">
      <w:pPr>
        <w:spacing w:after="0" w:line="276" w:lineRule="auto"/>
        <w:rPr>
          <w:sz w:val="24"/>
          <w:szCs w:val="24"/>
          <w:lang w:val="de-DE"/>
        </w:rPr>
      </w:pPr>
      <w:r w:rsidRPr="00842B1E">
        <w:rPr>
          <w:sz w:val="24"/>
          <w:szCs w:val="24"/>
          <w:lang w:val="de-DE"/>
        </w:rPr>
        <w:t xml:space="preserve">Telefon: +420 221 860 619 </w:t>
      </w:r>
    </w:p>
    <w:p w14:paraId="06325224" w14:textId="77777777" w:rsidR="005D272B" w:rsidRPr="00842B1E" w:rsidRDefault="005D272B" w:rsidP="005D272B">
      <w:pPr>
        <w:spacing w:after="0" w:line="276" w:lineRule="auto"/>
        <w:rPr>
          <w:sz w:val="24"/>
          <w:szCs w:val="24"/>
          <w:lang w:val="de-DE"/>
        </w:rPr>
      </w:pPr>
      <w:r w:rsidRPr="00842B1E">
        <w:rPr>
          <w:sz w:val="24"/>
          <w:szCs w:val="24"/>
          <w:lang w:val="de-DE"/>
        </w:rPr>
        <w:t xml:space="preserve">Fax: +420 221 860 600 </w:t>
      </w:r>
    </w:p>
    <w:p w14:paraId="5385E27A" w14:textId="77777777" w:rsidR="005D272B" w:rsidRPr="00C748F5" w:rsidRDefault="005D272B" w:rsidP="005D272B">
      <w:pPr>
        <w:spacing w:after="0" w:line="276" w:lineRule="auto"/>
        <w:rPr>
          <w:sz w:val="24"/>
          <w:szCs w:val="24"/>
          <w:lang w:val="de-DE"/>
        </w:rPr>
      </w:pPr>
      <w:r w:rsidRPr="00C748F5">
        <w:rPr>
          <w:sz w:val="24"/>
          <w:szCs w:val="24"/>
          <w:lang w:val="de-DE"/>
        </w:rPr>
        <w:t xml:space="preserve">E-post: </w:t>
      </w:r>
      <w:hyperlink r:id="rId19" w:history="1">
        <w:r w:rsidRPr="00C748F5">
          <w:rPr>
            <w:rStyle w:val="Hyperlink"/>
            <w:sz w:val="24"/>
            <w:szCs w:val="24"/>
            <w:lang w:val="de-DE"/>
          </w:rPr>
          <w:t>help@euro-alarm.cz</w:t>
        </w:r>
      </w:hyperlink>
    </w:p>
    <w:p w14:paraId="524E5363" w14:textId="77777777" w:rsidR="005D272B" w:rsidRPr="00842B1E" w:rsidRDefault="005D272B" w:rsidP="005D272B">
      <w:pPr>
        <w:spacing w:after="0" w:line="276" w:lineRule="auto"/>
        <w:rPr>
          <w:sz w:val="24"/>
          <w:szCs w:val="24"/>
          <w:lang w:val="de-DE"/>
        </w:rPr>
      </w:pPr>
      <w:proofErr w:type="spellStart"/>
      <w:r w:rsidRPr="00842B1E">
        <w:rPr>
          <w:sz w:val="24"/>
          <w:szCs w:val="24"/>
          <w:lang w:val="de-DE"/>
        </w:rPr>
        <w:t>Hemsida</w:t>
      </w:r>
      <w:proofErr w:type="spellEnd"/>
      <w:r w:rsidRPr="00842B1E">
        <w:rPr>
          <w:sz w:val="24"/>
          <w:szCs w:val="24"/>
          <w:lang w:val="de-DE"/>
        </w:rPr>
        <w:t xml:space="preserve">: </w:t>
      </w:r>
      <w:hyperlink r:id="rId20" w:history="1">
        <w:r w:rsidRPr="00842B1E">
          <w:rPr>
            <w:rStyle w:val="Hyperlink"/>
            <w:sz w:val="24"/>
            <w:szCs w:val="24"/>
            <w:lang w:val="de-DE"/>
          </w:rPr>
          <w:t>www.euro-alarm.cz</w:t>
        </w:r>
      </w:hyperlink>
    </w:p>
    <w:p w14:paraId="21E1DA7A" w14:textId="77777777" w:rsidR="005D272B" w:rsidRPr="00842B1E" w:rsidRDefault="005D272B" w:rsidP="005D272B">
      <w:pPr>
        <w:spacing w:after="0" w:line="276" w:lineRule="auto"/>
        <w:rPr>
          <w:b/>
          <w:bCs/>
          <w:sz w:val="24"/>
          <w:szCs w:val="24"/>
          <w:lang w:val="de-DE"/>
        </w:rPr>
      </w:pPr>
    </w:p>
    <w:p w14:paraId="7087482B" w14:textId="77777777" w:rsidR="005D272B" w:rsidRPr="00842B1E" w:rsidRDefault="005D272B" w:rsidP="005D272B">
      <w:pPr>
        <w:spacing w:after="0" w:line="276" w:lineRule="auto"/>
        <w:rPr>
          <w:sz w:val="24"/>
          <w:szCs w:val="24"/>
          <w:u w:val="single"/>
          <w:lang w:val="de-DE"/>
        </w:rPr>
      </w:pPr>
    </w:p>
    <w:p w14:paraId="10E88F43" w14:textId="77777777" w:rsidR="005D272B" w:rsidRPr="00842B1E" w:rsidRDefault="005D272B" w:rsidP="005D272B">
      <w:pPr>
        <w:spacing w:after="0" w:line="276" w:lineRule="auto"/>
        <w:rPr>
          <w:sz w:val="24"/>
          <w:szCs w:val="24"/>
          <w:u w:val="single"/>
          <w:lang w:val="de-DE"/>
        </w:rPr>
      </w:pPr>
      <w:r w:rsidRPr="00842B1E">
        <w:rPr>
          <w:sz w:val="24"/>
          <w:szCs w:val="24"/>
          <w:u w:val="single"/>
          <w:lang w:val="de-DE"/>
        </w:rPr>
        <w:t xml:space="preserve">Gouda </w:t>
      </w:r>
      <w:proofErr w:type="spellStart"/>
      <w:r w:rsidRPr="00842B1E">
        <w:rPr>
          <w:sz w:val="24"/>
          <w:szCs w:val="24"/>
          <w:u w:val="single"/>
          <w:lang w:val="de-DE"/>
        </w:rPr>
        <w:t>Alarmcentral</w:t>
      </w:r>
      <w:proofErr w:type="spellEnd"/>
      <w:r w:rsidRPr="00842B1E">
        <w:rPr>
          <w:sz w:val="24"/>
          <w:szCs w:val="24"/>
          <w:u w:val="single"/>
          <w:lang w:val="de-DE"/>
        </w:rPr>
        <w:t xml:space="preserve"> </w:t>
      </w:r>
    </w:p>
    <w:p w14:paraId="44CCB7B6" w14:textId="77777777" w:rsidR="005D272B" w:rsidRPr="00842B1E" w:rsidRDefault="005D272B" w:rsidP="005D272B">
      <w:pPr>
        <w:spacing w:after="0" w:line="276" w:lineRule="auto"/>
        <w:rPr>
          <w:sz w:val="24"/>
          <w:szCs w:val="24"/>
          <w:lang w:val="de-DE"/>
        </w:rPr>
      </w:pPr>
      <w:r w:rsidRPr="00842B1E">
        <w:rPr>
          <w:sz w:val="24"/>
          <w:szCs w:val="24"/>
          <w:lang w:val="de-DE"/>
        </w:rPr>
        <w:t xml:space="preserve">A.C Meyers </w:t>
      </w:r>
      <w:proofErr w:type="spellStart"/>
      <w:r w:rsidRPr="00842B1E">
        <w:rPr>
          <w:sz w:val="24"/>
          <w:szCs w:val="24"/>
          <w:lang w:val="de-DE"/>
        </w:rPr>
        <w:t>Vænge</w:t>
      </w:r>
      <w:proofErr w:type="spellEnd"/>
      <w:r w:rsidRPr="00842B1E">
        <w:rPr>
          <w:sz w:val="24"/>
          <w:szCs w:val="24"/>
          <w:lang w:val="de-DE"/>
        </w:rPr>
        <w:t xml:space="preserve"> 92450 </w:t>
      </w:r>
      <w:proofErr w:type="spellStart"/>
      <w:r w:rsidRPr="00842B1E">
        <w:rPr>
          <w:sz w:val="24"/>
          <w:szCs w:val="24"/>
          <w:lang w:val="de-DE"/>
        </w:rPr>
        <w:t>København</w:t>
      </w:r>
      <w:proofErr w:type="spellEnd"/>
      <w:r w:rsidRPr="00842B1E">
        <w:rPr>
          <w:sz w:val="24"/>
          <w:szCs w:val="24"/>
          <w:lang w:val="de-DE"/>
        </w:rPr>
        <w:t xml:space="preserve"> SV</w:t>
      </w:r>
    </w:p>
    <w:p w14:paraId="7CB087B2" w14:textId="77777777" w:rsidR="005D272B" w:rsidRPr="00C748F5" w:rsidRDefault="005D272B" w:rsidP="005D272B">
      <w:pPr>
        <w:spacing w:after="0" w:line="276" w:lineRule="auto"/>
        <w:rPr>
          <w:sz w:val="24"/>
          <w:szCs w:val="24"/>
          <w:lang w:val="de-DE"/>
        </w:rPr>
      </w:pPr>
      <w:r w:rsidRPr="00C748F5">
        <w:rPr>
          <w:sz w:val="24"/>
          <w:szCs w:val="24"/>
          <w:lang w:val="de-DE"/>
        </w:rPr>
        <w:t xml:space="preserve">Telefon: + 45 33 15 60 60 </w:t>
      </w:r>
    </w:p>
    <w:p w14:paraId="1B52BBEA" w14:textId="77777777" w:rsidR="005D272B" w:rsidRPr="00C748F5" w:rsidRDefault="005D272B" w:rsidP="005D272B">
      <w:pPr>
        <w:spacing w:after="0" w:line="276" w:lineRule="auto"/>
        <w:rPr>
          <w:sz w:val="24"/>
          <w:szCs w:val="24"/>
          <w:lang w:val="de-DE"/>
        </w:rPr>
      </w:pPr>
      <w:r w:rsidRPr="00C748F5">
        <w:rPr>
          <w:sz w:val="24"/>
          <w:szCs w:val="24"/>
          <w:lang w:val="de-DE"/>
        </w:rPr>
        <w:t xml:space="preserve">Fax: + 45 33 15 60 61 </w:t>
      </w:r>
    </w:p>
    <w:p w14:paraId="4FFFCA69" w14:textId="77777777" w:rsidR="005D272B" w:rsidRDefault="005D272B" w:rsidP="005D272B">
      <w:pPr>
        <w:spacing w:after="0" w:line="276" w:lineRule="auto"/>
        <w:rPr>
          <w:sz w:val="24"/>
          <w:szCs w:val="24"/>
          <w:lang w:val="de-DE"/>
        </w:rPr>
      </w:pPr>
      <w:r w:rsidRPr="00C748F5">
        <w:rPr>
          <w:sz w:val="24"/>
          <w:szCs w:val="24"/>
          <w:lang w:val="de-DE"/>
        </w:rPr>
        <w:t xml:space="preserve">E-post: </w:t>
      </w:r>
      <w:hyperlink r:id="rId21" w:history="1">
        <w:r w:rsidRPr="00EB49F2">
          <w:rPr>
            <w:rStyle w:val="Hyperlink"/>
            <w:sz w:val="24"/>
            <w:szCs w:val="24"/>
            <w:lang w:val="de-DE"/>
          </w:rPr>
          <w:t>alarm@gouda-rf.se</w:t>
        </w:r>
      </w:hyperlink>
    </w:p>
    <w:p w14:paraId="23050626" w14:textId="77777777" w:rsidR="005D272B" w:rsidRDefault="005D272B" w:rsidP="005D272B">
      <w:pPr>
        <w:spacing w:after="0" w:line="276" w:lineRule="auto"/>
        <w:rPr>
          <w:rStyle w:val="Hyperlink"/>
          <w:sz w:val="24"/>
          <w:szCs w:val="24"/>
        </w:rPr>
      </w:pPr>
      <w:r w:rsidRPr="00C748F5">
        <w:rPr>
          <w:sz w:val="24"/>
          <w:szCs w:val="24"/>
        </w:rPr>
        <w:t xml:space="preserve">Hemsida: </w:t>
      </w:r>
      <w:hyperlink r:id="rId22" w:history="1">
        <w:r w:rsidRPr="00EB49F2">
          <w:rPr>
            <w:rStyle w:val="Hyperlink"/>
            <w:sz w:val="24"/>
            <w:szCs w:val="24"/>
          </w:rPr>
          <w:t>www.gouda.rf-se</w:t>
        </w:r>
      </w:hyperlink>
    </w:p>
    <w:p w14:paraId="12C997C7" w14:textId="77777777" w:rsidR="005D272B" w:rsidRDefault="005D272B" w:rsidP="005D272B">
      <w:pPr>
        <w:spacing w:after="0" w:line="276" w:lineRule="auto"/>
        <w:rPr>
          <w:rStyle w:val="Hyperlink"/>
          <w:sz w:val="24"/>
          <w:szCs w:val="24"/>
        </w:rPr>
        <w:sectPr w:rsidR="005D272B" w:rsidSect="00600303">
          <w:type w:val="continuous"/>
          <w:pgSz w:w="11906" w:h="16838"/>
          <w:pgMar w:top="1417" w:right="1417" w:bottom="1417" w:left="1417" w:header="708" w:footer="708" w:gutter="0"/>
          <w:cols w:num="2" w:space="708"/>
          <w:docGrid w:linePitch="360"/>
        </w:sectPr>
      </w:pPr>
    </w:p>
    <w:p w14:paraId="5AD07B11" w14:textId="77777777" w:rsidR="005D272B" w:rsidRPr="005D272B" w:rsidRDefault="005D272B" w:rsidP="005D272B">
      <w:pPr>
        <w:spacing w:after="0" w:line="276" w:lineRule="auto"/>
        <w:rPr>
          <w:sz w:val="24"/>
          <w:szCs w:val="24"/>
        </w:rPr>
      </w:pPr>
      <w:r w:rsidRPr="005D272B">
        <w:rPr>
          <w:sz w:val="24"/>
          <w:szCs w:val="24"/>
        </w:rPr>
        <w:t xml:space="preserve">Hemsida: </w:t>
      </w:r>
      <w:hyperlink r:id="rId23" w:history="1">
        <w:r w:rsidRPr="005D272B">
          <w:rPr>
            <w:rStyle w:val="Hyperlink"/>
            <w:sz w:val="24"/>
            <w:szCs w:val="24"/>
          </w:rPr>
          <w:t>http://www.falck.com/en/globalassistance/</w:t>
        </w:r>
      </w:hyperlink>
    </w:p>
    <w:p w14:paraId="0B0E29D9" w14:textId="77777777" w:rsidR="005D272B" w:rsidRDefault="005D272B" w:rsidP="005D272B">
      <w:pPr>
        <w:spacing w:after="0" w:line="276" w:lineRule="auto"/>
        <w:rPr>
          <w:rStyle w:val="Hyperlink"/>
          <w:sz w:val="24"/>
          <w:szCs w:val="24"/>
        </w:rPr>
      </w:pPr>
    </w:p>
    <w:p w14:paraId="3968282C" w14:textId="77777777" w:rsidR="005D272B" w:rsidRDefault="005D272B" w:rsidP="005D272B">
      <w:pPr>
        <w:spacing w:after="0" w:line="276" w:lineRule="auto"/>
        <w:rPr>
          <w:rFonts w:eastAsia="Times New Roman" w:cstheme="minorHAnsi"/>
          <w:b/>
          <w:bCs/>
          <w:spacing w:val="3"/>
          <w:sz w:val="24"/>
          <w:szCs w:val="24"/>
          <w:lang w:eastAsia="sv-SE"/>
        </w:rPr>
      </w:pPr>
    </w:p>
    <w:p w14:paraId="6BD9FE9E" w14:textId="77777777" w:rsidR="005D272B" w:rsidRPr="00BD56DA" w:rsidRDefault="005D272B" w:rsidP="005D272B">
      <w:pPr>
        <w:spacing w:after="0" w:line="276" w:lineRule="auto"/>
        <w:rPr>
          <w:rFonts w:eastAsia="Times New Roman" w:cstheme="minorHAnsi"/>
          <w:b/>
          <w:bCs/>
          <w:spacing w:val="3"/>
          <w:sz w:val="24"/>
          <w:szCs w:val="24"/>
          <w:lang w:eastAsia="sv-SE"/>
        </w:rPr>
      </w:pPr>
      <w:r w:rsidRPr="00BD56DA">
        <w:rPr>
          <w:rFonts w:eastAsia="Times New Roman" w:cstheme="minorHAnsi"/>
          <w:b/>
          <w:bCs/>
          <w:spacing w:val="3"/>
          <w:sz w:val="24"/>
          <w:szCs w:val="24"/>
          <w:lang w:eastAsia="sv-SE"/>
        </w:rPr>
        <w:t>FÖRLUST AV KREDIT- ELLER BETALKORT</w:t>
      </w:r>
    </w:p>
    <w:p w14:paraId="2509DD0D" w14:textId="77777777" w:rsidR="005D272B" w:rsidRPr="00BD56DA" w:rsidRDefault="005D272B" w:rsidP="005D272B">
      <w:p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 xml:space="preserve">Gör en polisanmälan och spärra kortet genom att ta kontakt med din svenska bank via telefon eller din internetbank. Vänligen observera att ambassaden inte kan hjälpa till med att ta emot kort som skickas från Sverige. </w:t>
      </w:r>
      <w:proofErr w:type="gramStart"/>
      <w:r w:rsidRPr="00BD56DA">
        <w:rPr>
          <w:rFonts w:eastAsia="Times New Roman" w:cstheme="minorHAnsi"/>
          <w:spacing w:val="3"/>
          <w:sz w:val="24"/>
          <w:szCs w:val="24"/>
          <w:lang w:eastAsia="sv-SE"/>
        </w:rPr>
        <w:t>Istället</w:t>
      </w:r>
      <w:proofErr w:type="gramEnd"/>
      <w:r w:rsidRPr="00BD56DA">
        <w:rPr>
          <w:rFonts w:eastAsia="Times New Roman" w:cstheme="minorHAnsi"/>
          <w:spacing w:val="3"/>
          <w:sz w:val="24"/>
          <w:szCs w:val="24"/>
          <w:lang w:eastAsia="sv-SE"/>
        </w:rPr>
        <w:t xml:space="preserve"> rekommenderas att detta skickas direkt till ett bokat boende.</w:t>
      </w:r>
    </w:p>
    <w:p w14:paraId="0671F3B3" w14:textId="77777777" w:rsidR="005D272B" w:rsidRDefault="005D272B" w:rsidP="005D272B">
      <w:pPr>
        <w:spacing w:after="0" w:line="276" w:lineRule="auto"/>
        <w:rPr>
          <w:rStyle w:val="Hyperlink"/>
          <w:sz w:val="24"/>
          <w:szCs w:val="24"/>
        </w:rPr>
      </w:pPr>
    </w:p>
    <w:p w14:paraId="5C9EC170" w14:textId="77777777" w:rsidR="005D272B" w:rsidRDefault="005D272B" w:rsidP="005D272B">
      <w:pPr>
        <w:spacing w:after="0" w:line="276" w:lineRule="auto"/>
        <w:rPr>
          <w:rFonts w:eastAsia="Times New Roman" w:cstheme="minorHAnsi"/>
          <w:b/>
          <w:bCs/>
          <w:spacing w:val="3"/>
          <w:sz w:val="24"/>
          <w:szCs w:val="24"/>
          <w:lang w:eastAsia="sv-SE"/>
        </w:rPr>
      </w:pPr>
    </w:p>
    <w:p w14:paraId="516FD45B" w14:textId="77777777" w:rsidR="005D272B" w:rsidRDefault="005D272B" w:rsidP="005D272B">
      <w:pPr>
        <w:spacing w:after="0" w:line="276" w:lineRule="auto"/>
        <w:rPr>
          <w:rFonts w:eastAsia="Times New Roman" w:cstheme="minorHAnsi"/>
          <w:b/>
          <w:bCs/>
          <w:spacing w:val="3"/>
          <w:sz w:val="24"/>
          <w:szCs w:val="24"/>
          <w:lang w:eastAsia="sv-SE"/>
        </w:rPr>
      </w:pPr>
    </w:p>
    <w:p w14:paraId="4A328BC3" w14:textId="77777777" w:rsidR="005D272B" w:rsidRDefault="005D272B" w:rsidP="005D272B">
      <w:pPr>
        <w:spacing w:after="0" w:line="276" w:lineRule="auto"/>
        <w:rPr>
          <w:rFonts w:eastAsia="Times New Roman" w:cstheme="minorHAnsi"/>
          <w:b/>
          <w:bCs/>
          <w:spacing w:val="3"/>
          <w:sz w:val="24"/>
          <w:szCs w:val="24"/>
          <w:lang w:eastAsia="sv-SE"/>
        </w:rPr>
      </w:pPr>
    </w:p>
    <w:p w14:paraId="1028967A" w14:textId="77777777" w:rsidR="005D272B" w:rsidRPr="00BD56DA" w:rsidRDefault="005D272B" w:rsidP="005D272B">
      <w:pPr>
        <w:spacing w:after="0" w:line="276" w:lineRule="auto"/>
        <w:rPr>
          <w:rFonts w:eastAsia="Times New Roman" w:cstheme="minorHAnsi"/>
          <w:b/>
          <w:bCs/>
          <w:spacing w:val="3"/>
          <w:sz w:val="24"/>
          <w:szCs w:val="24"/>
          <w:lang w:eastAsia="sv-SE"/>
        </w:rPr>
      </w:pPr>
      <w:r w:rsidRPr="00BD56DA">
        <w:rPr>
          <w:rFonts w:eastAsia="Times New Roman" w:cstheme="minorHAnsi"/>
          <w:b/>
          <w:bCs/>
          <w:spacing w:val="3"/>
          <w:sz w:val="24"/>
          <w:szCs w:val="24"/>
          <w:lang w:eastAsia="sv-SE"/>
        </w:rPr>
        <w:t>FÖRLUST AV PASS</w:t>
      </w:r>
    </w:p>
    <w:p w14:paraId="0021899C" w14:textId="77777777" w:rsidR="005D272B" w:rsidRPr="00BD56DA" w:rsidRDefault="005D272B" w:rsidP="005D272B">
      <w:p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 xml:space="preserve">Det första du ska göra vid stöld av pass </w:t>
      </w:r>
      <w:r>
        <w:rPr>
          <w:rFonts w:eastAsia="Times New Roman" w:cstheme="minorHAnsi"/>
          <w:spacing w:val="3"/>
          <w:sz w:val="24"/>
          <w:szCs w:val="24"/>
          <w:lang w:eastAsia="sv-SE"/>
        </w:rPr>
        <w:t>är</w:t>
      </w:r>
      <w:r w:rsidRPr="00BD56DA">
        <w:rPr>
          <w:rFonts w:eastAsia="Times New Roman" w:cstheme="minorHAnsi"/>
          <w:spacing w:val="3"/>
          <w:sz w:val="24"/>
          <w:szCs w:val="24"/>
          <w:lang w:eastAsia="sv-SE"/>
        </w:rPr>
        <w:t xml:space="preserve"> en polisanmälan.  Om du har en nära förestående resa kan du ansöka om ett provisoriskt pass</w:t>
      </w:r>
      <w:r>
        <w:rPr>
          <w:rFonts w:eastAsia="Times New Roman" w:cstheme="minorHAnsi"/>
          <w:spacing w:val="3"/>
          <w:sz w:val="24"/>
          <w:szCs w:val="24"/>
          <w:lang w:eastAsia="sv-SE"/>
        </w:rPr>
        <w:t xml:space="preserve">, </w:t>
      </w:r>
      <w:r w:rsidRPr="00BD56DA">
        <w:rPr>
          <w:rFonts w:eastAsia="Times New Roman" w:cstheme="minorHAnsi"/>
          <w:spacing w:val="3"/>
          <w:sz w:val="24"/>
          <w:szCs w:val="24"/>
          <w:lang w:eastAsia="sv-SE"/>
        </w:rPr>
        <w:t xml:space="preserve">giltigt för en enkelresa till Sverige.  </w:t>
      </w:r>
      <w:r>
        <w:rPr>
          <w:rFonts w:eastAsia="Times New Roman" w:cstheme="minorHAnsi"/>
          <w:spacing w:val="3"/>
          <w:sz w:val="24"/>
          <w:szCs w:val="24"/>
          <w:lang w:eastAsia="sv-SE"/>
        </w:rPr>
        <w:t xml:space="preserve">Du kan ansöka </w:t>
      </w:r>
      <w:r w:rsidRPr="00BD56DA">
        <w:rPr>
          <w:rFonts w:eastAsia="Times New Roman" w:cstheme="minorHAnsi"/>
          <w:spacing w:val="3"/>
          <w:sz w:val="24"/>
          <w:szCs w:val="24"/>
          <w:lang w:eastAsia="sv-SE"/>
        </w:rPr>
        <w:t xml:space="preserve">om ett provisoriskt pass på ambassaden i Hanoi eller </w:t>
      </w:r>
      <w:r>
        <w:rPr>
          <w:rFonts w:eastAsia="Times New Roman" w:cstheme="minorHAnsi"/>
          <w:spacing w:val="3"/>
          <w:sz w:val="24"/>
          <w:szCs w:val="24"/>
          <w:lang w:eastAsia="sv-SE"/>
        </w:rPr>
        <w:t xml:space="preserve">på </w:t>
      </w:r>
      <w:r w:rsidRPr="00BD56DA">
        <w:rPr>
          <w:rFonts w:eastAsia="Times New Roman" w:cstheme="minorHAnsi"/>
          <w:spacing w:val="3"/>
          <w:sz w:val="24"/>
          <w:szCs w:val="24"/>
          <w:lang w:eastAsia="sv-SE"/>
        </w:rPr>
        <w:t>generalkonsulatet i Ho Chi Minh</w:t>
      </w:r>
      <w:r>
        <w:rPr>
          <w:rFonts w:eastAsia="Times New Roman" w:cstheme="minorHAnsi"/>
          <w:spacing w:val="3"/>
          <w:sz w:val="24"/>
          <w:szCs w:val="24"/>
          <w:lang w:eastAsia="sv-SE"/>
        </w:rPr>
        <w:t xml:space="preserve"> City, efter tidsbokning via mejl eller telefon. </w:t>
      </w:r>
      <w:r w:rsidRPr="00BD56DA">
        <w:rPr>
          <w:rFonts w:eastAsia="Times New Roman" w:cstheme="minorHAnsi"/>
          <w:spacing w:val="3"/>
          <w:sz w:val="24"/>
          <w:szCs w:val="24"/>
          <w:lang w:eastAsia="sv-SE"/>
        </w:rPr>
        <w:t xml:space="preserve"> </w:t>
      </w:r>
    </w:p>
    <w:p w14:paraId="21A8DD7F" w14:textId="77777777" w:rsidR="005D272B" w:rsidRPr="00011A10" w:rsidRDefault="005D272B" w:rsidP="005D272B">
      <w:pPr>
        <w:spacing w:after="0" w:line="276" w:lineRule="auto"/>
        <w:rPr>
          <w:rFonts w:eastAsia="Times New Roman" w:cstheme="minorHAnsi"/>
          <w:spacing w:val="3"/>
          <w:sz w:val="24"/>
          <w:szCs w:val="24"/>
          <w:u w:val="single"/>
          <w:lang w:eastAsia="sv-SE"/>
        </w:rPr>
      </w:pPr>
    </w:p>
    <w:p w14:paraId="664610FA" w14:textId="77777777" w:rsidR="005D272B" w:rsidRPr="00011A10" w:rsidRDefault="005D272B" w:rsidP="005D272B">
      <w:pPr>
        <w:spacing w:after="0" w:line="276" w:lineRule="auto"/>
        <w:rPr>
          <w:rFonts w:eastAsia="Times New Roman" w:cstheme="minorHAnsi"/>
          <w:spacing w:val="3"/>
          <w:sz w:val="24"/>
          <w:szCs w:val="24"/>
          <w:u w:val="single"/>
          <w:lang w:eastAsia="sv-SE"/>
        </w:rPr>
      </w:pPr>
      <w:r w:rsidRPr="00011A10">
        <w:rPr>
          <w:rFonts w:eastAsia="Times New Roman" w:cstheme="minorHAnsi"/>
          <w:spacing w:val="3"/>
          <w:sz w:val="24"/>
          <w:szCs w:val="24"/>
          <w:u w:val="single"/>
          <w:lang w:eastAsia="sv-SE"/>
        </w:rPr>
        <w:t>Följande krävs vid ansökan om provisoriskt pass:</w:t>
      </w:r>
    </w:p>
    <w:p w14:paraId="290625C2" w14:textId="77777777" w:rsidR="005D272B" w:rsidRPr="00BD56DA" w:rsidRDefault="005D272B" w:rsidP="005D272B">
      <w:pPr>
        <w:pStyle w:val="ListParagraph"/>
        <w:numPr>
          <w:ilvl w:val="0"/>
          <w:numId w:val="4"/>
        </w:num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Personlig inställelse</w:t>
      </w:r>
    </w:p>
    <w:p w14:paraId="6BE33C45" w14:textId="77777777" w:rsidR="005D272B" w:rsidRPr="00BD56DA" w:rsidRDefault="005D272B" w:rsidP="005D272B">
      <w:pPr>
        <w:pStyle w:val="ListParagraph"/>
        <w:numPr>
          <w:ilvl w:val="0"/>
          <w:numId w:val="4"/>
        </w:num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2 passfoton som är högst 6 månader gamla</w:t>
      </w:r>
    </w:p>
    <w:p w14:paraId="078C1722" w14:textId="77777777" w:rsidR="005D272B" w:rsidRPr="00842B1E" w:rsidRDefault="005D272B" w:rsidP="005D272B">
      <w:pPr>
        <w:pStyle w:val="ListParagraph"/>
        <w:numPr>
          <w:ilvl w:val="0"/>
          <w:numId w:val="4"/>
        </w:numPr>
        <w:spacing w:after="0" w:line="276" w:lineRule="auto"/>
        <w:rPr>
          <w:rFonts w:eastAsia="Times New Roman" w:cstheme="minorHAnsi"/>
          <w:spacing w:val="3"/>
          <w:sz w:val="24"/>
          <w:szCs w:val="24"/>
          <w:lang w:eastAsia="sv-SE"/>
        </w:rPr>
      </w:pPr>
      <w:r>
        <w:rPr>
          <w:rFonts w:eastAsia="Times New Roman" w:cstheme="minorHAnsi"/>
          <w:spacing w:val="3"/>
          <w:sz w:val="24"/>
          <w:szCs w:val="24"/>
          <w:lang w:eastAsia="sv-SE"/>
        </w:rPr>
        <w:t xml:space="preserve">Skriftlig förklaring på heder och samvete om förlusten (särskild blankett fylls i på ambassaden). </w:t>
      </w:r>
      <w:r w:rsidRPr="00872841">
        <w:rPr>
          <w:rFonts w:eastAsia="Times New Roman" w:cstheme="minorHAnsi"/>
          <w:spacing w:val="3"/>
          <w:sz w:val="24"/>
          <w:szCs w:val="24"/>
          <w:lang w:eastAsia="sv-SE"/>
        </w:rPr>
        <w:t xml:space="preserve">Polisrapport kan begäras om att passet är stulet. </w:t>
      </w:r>
    </w:p>
    <w:p w14:paraId="246034C4" w14:textId="77777777" w:rsidR="005D272B" w:rsidRPr="00BD56DA" w:rsidRDefault="005D272B" w:rsidP="005D272B">
      <w:pPr>
        <w:pStyle w:val="ListParagraph"/>
        <w:numPr>
          <w:ilvl w:val="0"/>
          <w:numId w:val="4"/>
        </w:numPr>
        <w:spacing w:after="0" w:line="276" w:lineRule="auto"/>
        <w:rPr>
          <w:rFonts w:eastAsia="Times New Roman" w:cstheme="minorHAnsi"/>
          <w:spacing w:val="3"/>
          <w:sz w:val="24"/>
          <w:szCs w:val="24"/>
          <w:lang w:eastAsia="sv-SE"/>
        </w:rPr>
      </w:pPr>
      <w:r>
        <w:rPr>
          <w:rFonts w:eastAsia="Times New Roman" w:cstheme="minorHAnsi"/>
          <w:spacing w:val="3"/>
          <w:sz w:val="24"/>
          <w:szCs w:val="24"/>
          <w:lang w:eastAsia="sv-SE"/>
        </w:rPr>
        <w:t xml:space="preserve">Styrkande av identitet </w:t>
      </w:r>
      <w:proofErr w:type="gramStart"/>
      <w:r>
        <w:rPr>
          <w:rFonts w:eastAsia="Times New Roman" w:cstheme="minorHAnsi"/>
          <w:spacing w:val="3"/>
          <w:sz w:val="24"/>
          <w:szCs w:val="24"/>
          <w:lang w:eastAsia="sv-SE"/>
        </w:rPr>
        <w:t>t.ex.</w:t>
      </w:r>
      <w:proofErr w:type="gramEnd"/>
      <w:r>
        <w:rPr>
          <w:rFonts w:eastAsia="Times New Roman" w:cstheme="minorHAnsi"/>
          <w:spacing w:val="3"/>
          <w:sz w:val="24"/>
          <w:szCs w:val="24"/>
          <w:lang w:eastAsia="sv-SE"/>
        </w:rPr>
        <w:t xml:space="preserve"> nationellt ID-kort eller g</w:t>
      </w:r>
      <w:r w:rsidRPr="00BD56DA">
        <w:rPr>
          <w:rFonts w:eastAsia="Times New Roman" w:cstheme="minorHAnsi"/>
          <w:spacing w:val="3"/>
          <w:sz w:val="24"/>
          <w:szCs w:val="24"/>
          <w:lang w:eastAsia="sv-SE"/>
        </w:rPr>
        <w:t xml:space="preserve">iltig </w:t>
      </w:r>
      <w:r>
        <w:rPr>
          <w:rFonts w:eastAsia="Times New Roman" w:cstheme="minorHAnsi"/>
          <w:spacing w:val="3"/>
          <w:sz w:val="24"/>
          <w:szCs w:val="24"/>
          <w:lang w:eastAsia="sv-SE"/>
        </w:rPr>
        <w:t>svenskt körkort</w:t>
      </w:r>
    </w:p>
    <w:p w14:paraId="19D50CA3" w14:textId="77777777" w:rsidR="005D272B" w:rsidRPr="00BD56DA" w:rsidRDefault="005D272B" w:rsidP="005D272B">
      <w:pPr>
        <w:pStyle w:val="ListParagraph"/>
        <w:numPr>
          <w:ilvl w:val="0"/>
          <w:numId w:val="4"/>
        </w:num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Information om resplan</w:t>
      </w:r>
    </w:p>
    <w:p w14:paraId="1D527CFE" w14:textId="77777777" w:rsidR="005D272B" w:rsidRPr="00BD56DA" w:rsidRDefault="005D272B" w:rsidP="005D272B">
      <w:pPr>
        <w:pStyle w:val="ListParagraph"/>
        <w:numPr>
          <w:ilvl w:val="0"/>
          <w:numId w:val="4"/>
        </w:num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För personer under 18 år krävs samtliga vårdnadshavares medgivande</w:t>
      </w:r>
    </w:p>
    <w:p w14:paraId="0091E376" w14:textId="77777777" w:rsidR="005D272B" w:rsidRPr="00BD56DA" w:rsidRDefault="005D272B" w:rsidP="005D272B">
      <w:pPr>
        <w:spacing w:after="0" w:line="276" w:lineRule="auto"/>
        <w:rPr>
          <w:rFonts w:eastAsia="Times New Roman" w:cstheme="minorHAnsi"/>
          <w:spacing w:val="3"/>
          <w:sz w:val="24"/>
          <w:szCs w:val="24"/>
          <w:lang w:eastAsia="sv-SE"/>
        </w:rPr>
      </w:pPr>
    </w:p>
    <w:p w14:paraId="77CFC868" w14:textId="77777777" w:rsidR="005D272B" w:rsidRPr="00BD56DA" w:rsidRDefault="005D272B" w:rsidP="005D272B">
      <w:p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Det provisoriska passet utfärdas direkt vid ansökningstillfället.</w:t>
      </w:r>
    </w:p>
    <w:p w14:paraId="794833DE" w14:textId="77777777" w:rsidR="005D272B" w:rsidRPr="00BD56DA" w:rsidRDefault="005D272B" w:rsidP="005D272B">
      <w:pPr>
        <w:spacing w:after="0" w:line="276" w:lineRule="auto"/>
        <w:rPr>
          <w:rFonts w:eastAsia="Times New Roman" w:cstheme="minorHAnsi"/>
          <w:spacing w:val="3"/>
          <w:sz w:val="24"/>
          <w:szCs w:val="24"/>
          <w:lang w:eastAsia="sv-SE"/>
        </w:rPr>
      </w:pPr>
    </w:p>
    <w:p w14:paraId="61FABB37" w14:textId="77777777" w:rsidR="005D272B" w:rsidRPr="00BD56DA" w:rsidRDefault="005D272B" w:rsidP="005D272B">
      <w:pPr>
        <w:spacing w:after="0" w:line="276" w:lineRule="auto"/>
        <w:rPr>
          <w:rFonts w:eastAsia="Times New Roman" w:cstheme="minorHAnsi"/>
          <w:b/>
          <w:bCs/>
          <w:spacing w:val="3"/>
          <w:sz w:val="24"/>
          <w:szCs w:val="24"/>
          <w:lang w:eastAsia="sv-SE"/>
        </w:rPr>
      </w:pPr>
      <w:r w:rsidRPr="00BD56DA">
        <w:rPr>
          <w:rFonts w:eastAsia="Times New Roman" w:cstheme="minorHAnsi"/>
          <w:spacing w:val="3"/>
          <w:sz w:val="24"/>
          <w:szCs w:val="24"/>
          <w:lang w:eastAsia="sv-SE"/>
        </w:rPr>
        <w:t xml:space="preserve">Avgiften för det provisoriska passet är motsvarande 1800 SEK och betalas i vietnamesiska Dong direkt vid ansökningstillfället. </w:t>
      </w:r>
    </w:p>
    <w:p w14:paraId="6AED18A6" w14:textId="77777777" w:rsidR="005D272B" w:rsidRPr="00BD56DA" w:rsidRDefault="005D272B" w:rsidP="005D272B">
      <w:pPr>
        <w:spacing w:after="0" w:line="276" w:lineRule="auto"/>
        <w:rPr>
          <w:rFonts w:eastAsia="Times New Roman" w:cstheme="minorHAnsi"/>
          <w:spacing w:val="3"/>
          <w:sz w:val="24"/>
          <w:szCs w:val="24"/>
          <w:lang w:eastAsia="sv-SE"/>
        </w:rPr>
      </w:pPr>
    </w:p>
    <w:p w14:paraId="24D7992F" w14:textId="77777777" w:rsidR="005D272B" w:rsidRPr="00BD56DA" w:rsidRDefault="005D272B" w:rsidP="005D272B">
      <w:p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 xml:space="preserve">Ordinarie pass </w:t>
      </w:r>
      <w:r>
        <w:rPr>
          <w:rFonts w:eastAsia="Times New Roman" w:cstheme="minorHAnsi"/>
          <w:spacing w:val="3"/>
          <w:sz w:val="24"/>
          <w:szCs w:val="24"/>
          <w:lang w:eastAsia="sv-SE"/>
        </w:rPr>
        <w:t xml:space="preserve">återkallas och </w:t>
      </w:r>
      <w:r w:rsidRPr="00BD56DA">
        <w:rPr>
          <w:rFonts w:eastAsia="Times New Roman" w:cstheme="minorHAnsi"/>
          <w:spacing w:val="3"/>
          <w:sz w:val="24"/>
          <w:szCs w:val="24"/>
          <w:lang w:eastAsia="sv-SE"/>
        </w:rPr>
        <w:t>spärras alltid vid utfärdande av provisoriskt pass.</w:t>
      </w:r>
    </w:p>
    <w:p w14:paraId="2FA170E5" w14:textId="77777777" w:rsidR="005D272B" w:rsidRPr="00BD56DA" w:rsidRDefault="005D272B" w:rsidP="005D272B">
      <w:pPr>
        <w:spacing w:after="0" w:line="276" w:lineRule="auto"/>
        <w:rPr>
          <w:rFonts w:eastAsia="Times New Roman" w:cstheme="minorHAnsi"/>
          <w:b/>
          <w:bCs/>
          <w:spacing w:val="3"/>
          <w:sz w:val="24"/>
          <w:szCs w:val="24"/>
          <w:lang w:eastAsia="sv-SE"/>
        </w:rPr>
      </w:pPr>
    </w:p>
    <w:p w14:paraId="5F74CB4B" w14:textId="77777777" w:rsidR="005D272B" w:rsidRPr="00BD56DA" w:rsidRDefault="005D272B" w:rsidP="005D272B">
      <w:pPr>
        <w:spacing w:after="0" w:line="276" w:lineRule="auto"/>
        <w:rPr>
          <w:rFonts w:eastAsia="Times New Roman" w:cstheme="minorHAnsi"/>
          <w:b/>
          <w:bCs/>
          <w:spacing w:val="3"/>
          <w:sz w:val="24"/>
          <w:szCs w:val="24"/>
          <w:lang w:eastAsia="sv-SE"/>
        </w:rPr>
      </w:pPr>
      <w:r w:rsidRPr="00BD56DA">
        <w:rPr>
          <w:rFonts w:eastAsia="Times New Roman" w:cstheme="minorHAnsi"/>
          <w:b/>
          <w:bCs/>
          <w:spacing w:val="3"/>
          <w:sz w:val="24"/>
          <w:szCs w:val="24"/>
          <w:lang w:eastAsia="sv-SE"/>
        </w:rPr>
        <w:t xml:space="preserve">FÖRMEDLING AV PRIVATA MEDEL FRÅN SVERIGE </w:t>
      </w:r>
    </w:p>
    <w:p w14:paraId="1EA7EEBD" w14:textId="77777777" w:rsidR="005D272B" w:rsidRDefault="005D272B" w:rsidP="005D272B">
      <w:pPr>
        <w:spacing w:after="0" w:line="276" w:lineRule="auto"/>
        <w:rPr>
          <w:sz w:val="24"/>
          <w:szCs w:val="24"/>
        </w:rPr>
      </w:pPr>
      <w:r w:rsidRPr="00BD56DA">
        <w:rPr>
          <w:sz w:val="24"/>
          <w:szCs w:val="24"/>
        </w:rPr>
        <w:t xml:space="preserve">Pengar från Sverige kan överföras genom mobiltjänsten </w:t>
      </w:r>
      <w:proofErr w:type="spellStart"/>
      <w:r w:rsidRPr="00BD56DA">
        <w:rPr>
          <w:sz w:val="24"/>
          <w:szCs w:val="24"/>
        </w:rPr>
        <w:t>Swish</w:t>
      </w:r>
      <w:proofErr w:type="spellEnd"/>
      <w:r w:rsidRPr="00BD56DA">
        <w:rPr>
          <w:sz w:val="24"/>
          <w:szCs w:val="24"/>
        </w:rPr>
        <w:t xml:space="preserve"> eller om du är i behov av kontanter via till exempel Western Union.</w:t>
      </w:r>
      <w:r>
        <w:rPr>
          <w:sz w:val="24"/>
          <w:szCs w:val="24"/>
        </w:rPr>
        <w:t xml:space="preserve"> </w:t>
      </w:r>
      <w:r w:rsidRPr="00BD56DA">
        <w:rPr>
          <w:sz w:val="24"/>
          <w:szCs w:val="24"/>
        </w:rPr>
        <w:t xml:space="preserve">Överföringen sker </w:t>
      </w:r>
      <w:r>
        <w:rPr>
          <w:sz w:val="24"/>
          <w:szCs w:val="24"/>
        </w:rPr>
        <w:t>via</w:t>
      </w:r>
      <w:r w:rsidRPr="00BD56DA">
        <w:rPr>
          <w:sz w:val="24"/>
          <w:szCs w:val="24"/>
        </w:rPr>
        <w:t xml:space="preserve"> kreditkort eller banköverföring och pengarna hämtas sedan ut i kontanter på Western Unions kontor i Vietnam. </w:t>
      </w:r>
      <w:r>
        <w:rPr>
          <w:sz w:val="24"/>
          <w:szCs w:val="24"/>
        </w:rPr>
        <w:t>Ö</w:t>
      </w:r>
      <w:r w:rsidRPr="00BD56DA">
        <w:rPr>
          <w:sz w:val="24"/>
          <w:szCs w:val="24"/>
        </w:rPr>
        <w:t xml:space="preserve">verföringen </w:t>
      </w:r>
      <w:r>
        <w:rPr>
          <w:sz w:val="24"/>
          <w:szCs w:val="24"/>
        </w:rPr>
        <w:t xml:space="preserve">kan också göras </w:t>
      </w:r>
      <w:r w:rsidRPr="00BD56DA">
        <w:rPr>
          <w:sz w:val="24"/>
          <w:szCs w:val="24"/>
        </w:rPr>
        <w:t>personligen från ett av Western Unions kontor.</w:t>
      </w:r>
      <w:r>
        <w:rPr>
          <w:sz w:val="24"/>
          <w:szCs w:val="24"/>
        </w:rPr>
        <w:t xml:space="preserve"> </w:t>
      </w:r>
    </w:p>
    <w:p w14:paraId="2B7E911E" w14:textId="77777777" w:rsidR="005D272B" w:rsidRDefault="005D272B" w:rsidP="005D272B">
      <w:pPr>
        <w:spacing w:after="0" w:line="276" w:lineRule="auto"/>
        <w:rPr>
          <w:sz w:val="24"/>
          <w:szCs w:val="24"/>
        </w:rPr>
      </w:pPr>
    </w:p>
    <w:p w14:paraId="3191F82D" w14:textId="77777777" w:rsidR="005D272B" w:rsidRPr="00BD56DA" w:rsidRDefault="005D272B" w:rsidP="005D272B">
      <w:pPr>
        <w:spacing w:after="0" w:line="276" w:lineRule="auto"/>
        <w:rPr>
          <w:sz w:val="24"/>
          <w:szCs w:val="24"/>
        </w:rPr>
      </w:pPr>
      <w:r w:rsidRPr="00BD56DA">
        <w:rPr>
          <w:sz w:val="24"/>
          <w:szCs w:val="24"/>
        </w:rPr>
        <w:t xml:space="preserve">För att hämta ut pengarna behöver du uppsöka ett Western Union-kontor i Vietnam och uppvisa giltig legitimation. Om du </w:t>
      </w:r>
      <w:r>
        <w:rPr>
          <w:sz w:val="24"/>
          <w:szCs w:val="24"/>
        </w:rPr>
        <w:t>saknar giltig ID-handling kan</w:t>
      </w:r>
      <w:r w:rsidRPr="00BD56DA">
        <w:rPr>
          <w:sz w:val="24"/>
          <w:szCs w:val="24"/>
        </w:rPr>
        <w:t xml:space="preserve"> överföringen göras till en vän </w:t>
      </w:r>
      <w:r>
        <w:rPr>
          <w:sz w:val="24"/>
          <w:szCs w:val="24"/>
        </w:rPr>
        <w:t xml:space="preserve">med giltig ID-handling </w:t>
      </w:r>
      <w:r w:rsidRPr="00BD56DA">
        <w:rPr>
          <w:sz w:val="24"/>
          <w:szCs w:val="24"/>
        </w:rPr>
        <w:t>som hämtar ut pengarna åt dig.</w:t>
      </w:r>
    </w:p>
    <w:p w14:paraId="47EAACBD" w14:textId="77777777" w:rsidR="005D272B" w:rsidRPr="00BD56DA" w:rsidRDefault="005D272B" w:rsidP="005D272B">
      <w:pPr>
        <w:spacing w:after="0" w:line="276" w:lineRule="auto"/>
        <w:rPr>
          <w:sz w:val="24"/>
          <w:szCs w:val="24"/>
        </w:rPr>
      </w:pPr>
    </w:p>
    <w:p w14:paraId="10F1B910" w14:textId="77777777" w:rsidR="005D272B" w:rsidRPr="00D8200D" w:rsidRDefault="005D272B" w:rsidP="005D272B">
      <w:pPr>
        <w:spacing w:after="0" w:line="276" w:lineRule="auto"/>
        <w:rPr>
          <w:sz w:val="24"/>
          <w:szCs w:val="24"/>
          <w:u w:val="single"/>
        </w:rPr>
      </w:pPr>
      <w:r w:rsidRPr="00D8200D">
        <w:rPr>
          <w:sz w:val="24"/>
          <w:szCs w:val="24"/>
          <w:u w:val="single"/>
        </w:rPr>
        <w:t>Kontaktuppgifter till Western Union i Sverige</w:t>
      </w:r>
    </w:p>
    <w:p w14:paraId="24554B98" w14:textId="77777777" w:rsidR="005D272B" w:rsidRPr="00BD56DA" w:rsidRDefault="005D272B" w:rsidP="005D272B">
      <w:pPr>
        <w:spacing w:after="0" w:line="276" w:lineRule="auto"/>
        <w:rPr>
          <w:sz w:val="24"/>
          <w:szCs w:val="24"/>
        </w:rPr>
      </w:pPr>
      <w:r w:rsidRPr="00BD56DA">
        <w:rPr>
          <w:sz w:val="24"/>
          <w:szCs w:val="24"/>
        </w:rPr>
        <w:t>Telefonnummer:  020 – 202 084</w:t>
      </w:r>
    </w:p>
    <w:p w14:paraId="7741C335" w14:textId="77777777" w:rsidR="005D272B" w:rsidRDefault="005D272B" w:rsidP="005D272B">
      <w:pPr>
        <w:spacing w:after="0" w:line="276" w:lineRule="auto"/>
        <w:rPr>
          <w:color w:val="7030A0"/>
          <w:sz w:val="24"/>
          <w:szCs w:val="24"/>
        </w:rPr>
      </w:pPr>
      <w:r w:rsidRPr="00BD56DA">
        <w:rPr>
          <w:sz w:val="24"/>
          <w:szCs w:val="24"/>
        </w:rPr>
        <w:t>Hemsida</w:t>
      </w:r>
      <w:r>
        <w:rPr>
          <w:color w:val="7030A0"/>
          <w:sz w:val="24"/>
          <w:szCs w:val="24"/>
        </w:rPr>
        <w:t xml:space="preserve">: </w:t>
      </w:r>
      <w:hyperlink r:id="rId24" w:history="1">
        <w:r w:rsidRPr="00415AFF">
          <w:rPr>
            <w:rStyle w:val="Hyperlink"/>
            <w:sz w:val="24"/>
            <w:szCs w:val="24"/>
          </w:rPr>
          <w:t>https://www.westernunion.com/se/sv/home.html</w:t>
        </w:r>
      </w:hyperlink>
    </w:p>
    <w:p w14:paraId="30EAC2EA" w14:textId="77777777" w:rsidR="005D272B" w:rsidRDefault="005D272B" w:rsidP="005D272B">
      <w:pPr>
        <w:spacing w:after="0" w:line="276" w:lineRule="auto"/>
        <w:rPr>
          <w:sz w:val="24"/>
          <w:szCs w:val="24"/>
          <w:u w:val="single"/>
        </w:rPr>
      </w:pPr>
    </w:p>
    <w:p w14:paraId="39444BD2" w14:textId="77777777" w:rsidR="005D272B" w:rsidRPr="00BD56DA" w:rsidRDefault="005D272B" w:rsidP="005D272B">
      <w:pPr>
        <w:spacing w:after="0" w:line="276" w:lineRule="auto"/>
        <w:rPr>
          <w:sz w:val="24"/>
          <w:szCs w:val="24"/>
          <w:u w:val="single"/>
        </w:rPr>
      </w:pPr>
      <w:r w:rsidRPr="00BD56DA">
        <w:rPr>
          <w:sz w:val="24"/>
          <w:szCs w:val="24"/>
          <w:u w:val="single"/>
        </w:rPr>
        <w:t xml:space="preserve">Western </w:t>
      </w:r>
      <w:r>
        <w:rPr>
          <w:sz w:val="24"/>
          <w:szCs w:val="24"/>
          <w:u w:val="single"/>
        </w:rPr>
        <w:t>U</w:t>
      </w:r>
      <w:r w:rsidRPr="00BD56DA">
        <w:rPr>
          <w:sz w:val="24"/>
          <w:szCs w:val="24"/>
          <w:u w:val="single"/>
        </w:rPr>
        <w:t>nion kontor i Vietnam</w:t>
      </w:r>
    </w:p>
    <w:p w14:paraId="0C1D95B4" w14:textId="77777777" w:rsidR="005D272B" w:rsidRDefault="005D272B" w:rsidP="005D272B">
      <w:pPr>
        <w:spacing w:after="0" w:line="276" w:lineRule="auto"/>
        <w:rPr>
          <w:rFonts w:cstheme="minorHAnsi"/>
          <w:bCs/>
          <w:sz w:val="24"/>
          <w:szCs w:val="24"/>
        </w:rPr>
      </w:pPr>
      <w:r>
        <w:rPr>
          <w:rFonts w:cstheme="minorHAnsi"/>
          <w:bCs/>
          <w:sz w:val="24"/>
          <w:szCs w:val="24"/>
        </w:rPr>
        <w:t xml:space="preserve">Information </w:t>
      </w:r>
      <w:r w:rsidRPr="00942B84">
        <w:rPr>
          <w:rFonts w:cstheme="minorHAnsi"/>
          <w:bCs/>
          <w:sz w:val="24"/>
          <w:szCs w:val="24"/>
        </w:rPr>
        <w:t xml:space="preserve">om att ta emot pengar </w:t>
      </w:r>
      <w:r>
        <w:rPr>
          <w:rFonts w:cstheme="minorHAnsi"/>
          <w:bCs/>
          <w:sz w:val="24"/>
          <w:szCs w:val="24"/>
        </w:rPr>
        <w:t xml:space="preserve">i Vietnam </w:t>
      </w:r>
      <w:r w:rsidRPr="00942B84">
        <w:rPr>
          <w:rFonts w:cstheme="minorHAnsi"/>
          <w:bCs/>
          <w:sz w:val="24"/>
          <w:szCs w:val="24"/>
        </w:rPr>
        <w:t>samt en lista på kontor</w:t>
      </w:r>
      <w:r>
        <w:rPr>
          <w:rFonts w:cstheme="minorHAnsi"/>
          <w:bCs/>
          <w:sz w:val="24"/>
          <w:szCs w:val="24"/>
        </w:rPr>
        <w:t xml:space="preserve"> i Vietnam hittar du på</w:t>
      </w:r>
      <w:r w:rsidRPr="00942B84">
        <w:rPr>
          <w:rFonts w:cstheme="minorHAnsi"/>
          <w:bCs/>
          <w:sz w:val="24"/>
          <w:szCs w:val="24"/>
        </w:rPr>
        <w:t xml:space="preserve">  </w:t>
      </w:r>
    </w:p>
    <w:p w14:paraId="6604C8C5" w14:textId="77777777" w:rsidR="005D272B" w:rsidRDefault="00502F79" w:rsidP="005D272B">
      <w:pPr>
        <w:spacing w:after="0" w:line="276" w:lineRule="auto"/>
        <w:rPr>
          <w:rFonts w:cstheme="minorHAnsi"/>
          <w:bCs/>
          <w:sz w:val="24"/>
          <w:szCs w:val="24"/>
        </w:rPr>
      </w:pPr>
      <w:hyperlink r:id="rId25" w:history="1">
        <w:r w:rsidR="005D272B" w:rsidRPr="00415AFF">
          <w:rPr>
            <w:rStyle w:val="Hyperlink"/>
            <w:rFonts w:cstheme="minorHAnsi"/>
            <w:bCs/>
            <w:sz w:val="24"/>
            <w:szCs w:val="24"/>
          </w:rPr>
          <w:t>https://www.westernunion.com/VN/en/find-locations.html</w:t>
        </w:r>
      </w:hyperlink>
    </w:p>
    <w:p w14:paraId="4ACF6326" w14:textId="77777777" w:rsidR="005D272B" w:rsidRPr="00BD56DA" w:rsidRDefault="005D272B" w:rsidP="005D272B">
      <w:pPr>
        <w:spacing w:after="0" w:line="276" w:lineRule="auto"/>
        <w:rPr>
          <w:rFonts w:eastAsia="Times New Roman" w:cstheme="minorHAnsi"/>
          <w:spacing w:val="3"/>
          <w:sz w:val="24"/>
          <w:szCs w:val="24"/>
          <w:lang w:eastAsia="sv-SE"/>
        </w:rPr>
      </w:pPr>
    </w:p>
    <w:p w14:paraId="111B7DDA" w14:textId="77777777" w:rsidR="005D272B" w:rsidRPr="00AE583E" w:rsidRDefault="005D272B" w:rsidP="005D272B">
      <w:pPr>
        <w:spacing w:after="0" w:line="276" w:lineRule="auto"/>
        <w:rPr>
          <w:rFonts w:eastAsia="Times New Roman" w:cstheme="minorHAnsi"/>
          <w:spacing w:val="3"/>
          <w:sz w:val="24"/>
          <w:szCs w:val="24"/>
          <w:lang w:eastAsia="sv-SE"/>
        </w:rPr>
      </w:pPr>
      <w:r w:rsidRPr="00BD56DA">
        <w:rPr>
          <w:rFonts w:eastAsia="Times New Roman" w:cstheme="minorHAnsi"/>
          <w:spacing w:val="3"/>
          <w:sz w:val="24"/>
          <w:szCs w:val="24"/>
          <w:lang w:eastAsia="sv-SE"/>
        </w:rPr>
        <w:t xml:space="preserve">I </w:t>
      </w:r>
      <w:r w:rsidRPr="00BD56DA">
        <w:rPr>
          <w:rFonts w:eastAsia="Times New Roman" w:cstheme="minorHAnsi"/>
          <w:b/>
          <w:bCs/>
          <w:spacing w:val="3"/>
          <w:sz w:val="24"/>
          <w:szCs w:val="24"/>
          <w:lang w:eastAsia="sv-SE"/>
        </w:rPr>
        <w:t xml:space="preserve">Ho Chi Minh </w:t>
      </w:r>
      <w:r>
        <w:rPr>
          <w:rFonts w:eastAsia="Times New Roman" w:cstheme="minorHAnsi"/>
          <w:b/>
          <w:bCs/>
          <w:spacing w:val="3"/>
          <w:sz w:val="24"/>
          <w:szCs w:val="24"/>
          <w:lang w:eastAsia="sv-SE"/>
        </w:rPr>
        <w:t xml:space="preserve">City </w:t>
      </w:r>
      <w:r w:rsidRPr="00BD56DA">
        <w:rPr>
          <w:rFonts w:eastAsia="Times New Roman" w:cstheme="minorHAnsi"/>
          <w:spacing w:val="3"/>
          <w:sz w:val="24"/>
          <w:szCs w:val="24"/>
          <w:lang w:eastAsia="sv-SE"/>
        </w:rPr>
        <w:t>finns</w:t>
      </w:r>
      <w:r>
        <w:rPr>
          <w:rFonts w:eastAsia="Times New Roman" w:cstheme="minorHAnsi"/>
          <w:spacing w:val="3"/>
          <w:sz w:val="24"/>
          <w:szCs w:val="24"/>
          <w:lang w:eastAsia="sv-SE"/>
        </w:rPr>
        <w:t xml:space="preserve"> tillexempel</w:t>
      </w:r>
      <w:r w:rsidRPr="00BD56DA">
        <w:rPr>
          <w:rFonts w:eastAsia="Times New Roman" w:cstheme="minorHAnsi"/>
          <w:spacing w:val="3"/>
          <w:sz w:val="24"/>
          <w:szCs w:val="24"/>
          <w:lang w:eastAsia="sv-SE"/>
        </w:rPr>
        <w:t xml:space="preserve"> ett kontor</w:t>
      </w:r>
      <w:r>
        <w:rPr>
          <w:rFonts w:eastAsia="Times New Roman" w:cstheme="minorHAnsi"/>
          <w:spacing w:val="3"/>
          <w:sz w:val="24"/>
          <w:szCs w:val="24"/>
          <w:lang w:eastAsia="sv-SE"/>
        </w:rPr>
        <w:t xml:space="preserve"> </w:t>
      </w:r>
      <w:r w:rsidRPr="00BD56DA">
        <w:rPr>
          <w:rFonts w:eastAsia="Times New Roman" w:cstheme="minorHAnsi"/>
          <w:spacing w:val="3"/>
          <w:sz w:val="24"/>
          <w:szCs w:val="24"/>
          <w:lang w:eastAsia="sv-SE"/>
        </w:rPr>
        <w:t>nära konsulatet</w:t>
      </w:r>
      <w:r>
        <w:rPr>
          <w:rFonts w:eastAsia="Times New Roman" w:cstheme="minorHAnsi"/>
          <w:spacing w:val="3"/>
          <w:sz w:val="24"/>
          <w:szCs w:val="24"/>
          <w:lang w:eastAsia="sv-SE"/>
        </w:rPr>
        <w:t xml:space="preserve">, adress: </w:t>
      </w:r>
      <w:r w:rsidRPr="00AE583E">
        <w:rPr>
          <w:rFonts w:eastAsia="Times New Roman" w:cstheme="minorHAnsi"/>
          <w:spacing w:val="3"/>
          <w:sz w:val="24"/>
          <w:szCs w:val="24"/>
          <w:lang w:eastAsia="sv-SE"/>
        </w:rPr>
        <w:t xml:space="preserve">ACB PGD THAO DIEN - Western Union, </w:t>
      </w:r>
      <w:proofErr w:type="gramStart"/>
      <w:r w:rsidRPr="00AE583E">
        <w:rPr>
          <w:rFonts w:eastAsia="Times New Roman" w:cstheme="minorHAnsi"/>
          <w:spacing w:val="3"/>
          <w:sz w:val="24"/>
          <w:szCs w:val="24"/>
          <w:lang w:eastAsia="sv-SE"/>
        </w:rPr>
        <w:t>67-69</w:t>
      </w:r>
      <w:proofErr w:type="gramEnd"/>
      <w:r w:rsidRPr="00AE583E">
        <w:rPr>
          <w:rFonts w:eastAsia="Times New Roman" w:cstheme="minorHAnsi"/>
          <w:spacing w:val="3"/>
          <w:sz w:val="24"/>
          <w:szCs w:val="24"/>
          <w:lang w:eastAsia="sv-SE"/>
        </w:rPr>
        <w:t xml:space="preserve"> </w:t>
      </w:r>
      <w:proofErr w:type="spellStart"/>
      <w:r w:rsidRPr="00AE583E">
        <w:rPr>
          <w:rFonts w:eastAsia="Times New Roman" w:cstheme="minorHAnsi"/>
          <w:spacing w:val="3"/>
          <w:sz w:val="24"/>
          <w:szCs w:val="24"/>
          <w:lang w:eastAsia="sv-SE"/>
        </w:rPr>
        <w:t>Xa</w:t>
      </w:r>
      <w:proofErr w:type="spellEnd"/>
      <w:r w:rsidRPr="00AE583E">
        <w:rPr>
          <w:rFonts w:eastAsia="Times New Roman" w:cstheme="minorHAnsi"/>
          <w:spacing w:val="3"/>
          <w:sz w:val="24"/>
          <w:szCs w:val="24"/>
          <w:lang w:eastAsia="sv-SE"/>
        </w:rPr>
        <w:t xml:space="preserve"> Lo Ha </w:t>
      </w:r>
      <w:proofErr w:type="spellStart"/>
      <w:r w:rsidRPr="00AE583E">
        <w:rPr>
          <w:rFonts w:eastAsia="Times New Roman" w:cstheme="minorHAnsi"/>
          <w:spacing w:val="3"/>
          <w:sz w:val="24"/>
          <w:szCs w:val="24"/>
          <w:lang w:eastAsia="sv-SE"/>
        </w:rPr>
        <w:t>Noi</w:t>
      </w:r>
      <w:proofErr w:type="spellEnd"/>
      <w:r w:rsidRPr="00AE583E">
        <w:rPr>
          <w:rFonts w:eastAsia="Times New Roman" w:cstheme="minorHAnsi"/>
          <w:spacing w:val="3"/>
          <w:sz w:val="24"/>
          <w:szCs w:val="24"/>
          <w:lang w:eastAsia="sv-SE"/>
        </w:rPr>
        <w:t xml:space="preserve">, </w:t>
      </w:r>
      <w:proofErr w:type="spellStart"/>
      <w:r w:rsidRPr="00AE583E">
        <w:rPr>
          <w:rFonts w:eastAsia="Times New Roman" w:cstheme="minorHAnsi"/>
          <w:spacing w:val="3"/>
          <w:sz w:val="24"/>
          <w:szCs w:val="24"/>
          <w:lang w:eastAsia="sv-SE"/>
        </w:rPr>
        <w:t>Thao</w:t>
      </w:r>
      <w:proofErr w:type="spellEnd"/>
      <w:r w:rsidRPr="00AE583E">
        <w:rPr>
          <w:rFonts w:eastAsia="Times New Roman" w:cstheme="minorHAnsi"/>
          <w:spacing w:val="3"/>
          <w:sz w:val="24"/>
          <w:szCs w:val="24"/>
          <w:lang w:eastAsia="sv-SE"/>
        </w:rPr>
        <w:t xml:space="preserve"> Dien, </w:t>
      </w:r>
      <w:proofErr w:type="spellStart"/>
      <w:r w:rsidRPr="00AE583E">
        <w:rPr>
          <w:rFonts w:eastAsia="Times New Roman" w:cstheme="minorHAnsi"/>
          <w:spacing w:val="3"/>
          <w:sz w:val="24"/>
          <w:szCs w:val="24"/>
          <w:lang w:eastAsia="sv-SE"/>
        </w:rPr>
        <w:t>District</w:t>
      </w:r>
      <w:proofErr w:type="spellEnd"/>
      <w:r w:rsidRPr="00AE583E">
        <w:rPr>
          <w:rFonts w:eastAsia="Times New Roman" w:cstheme="minorHAnsi"/>
          <w:spacing w:val="3"/>
          <w:sz w:val="24"/>
          <w:szCs w:val="24"/>
          <w:lang w:eastAsia="sv-SE"/>
        </w:rPr>
        <w:t xml:space="preserve"> 2</w:t>
      </w:r>
      <w:r>
        <w:rPr>
          <w:rFonts w:eastAsia="Times New Roman" w:cstheme="minorHAnsi"/>
          <w:spacing w:val="3"/>
          <w:sz w:val="24"/>
          <w:szCs w:val="24"/>
          <w:lang w:eastAsia="sv-SE"/>
        </w:rPr>
        <w:t>.</w:t>
      </w:r>
    </w:p>
    <w:p w14:paraId="66B7CDE3" w14:textId="77777777" w:rsidR="005D272B" w:rsidRPr="00AE583E" w:rsidRDefault="005D272B" w:rsidP="005D272B">
      <w:pPr>
        <w:spacing w:after="0" w:line="276" w:lineRule="auto"/>
        <w:rPr>
          <w:rFonts w:eastAsia="Times New Roman" w:cstheme="minorHAnsi"/>
          <w:b/>
          <w:bCs/>
          <w:spacing w:val="3"/>
          <w:sz w:val="24"/>
          <w:szCs w:val="24"/>
          <w:lang w:eastAsia="sv-SE"/>
        </w:rPr>
      </w:pPr>
    </w:p>
    <w:p w14:paraId="3462786C" w14:textId="77777777" w:rsidR="005D272B" w:rsidRPr="00011A10" w:rsidRDefault="005D272B" w:rsidP="005D272B">
      <w:pPr>
        <w:spacing w:after="0" w:line="276" w:lineRule="auto"/>
        <w:rPr>
          <w:rFonts w:eastAsia="Times New Roman" w:cstheme="minorHAnsi"/>
          <w:b/>
          <w:bCs/>
          <w:spacing w:val="3"/>
          <w:sz w:val="24"/>
          <w:szCs w:val="24"/>
          <w:lang w:eastAsia="sv-SE"/>
        </w:rPr>
      </w:pPr>
      <w:r w:rsidRPr="00011A10">
        <w:rPr>
          <w:rFonts w:eastAsia="Times New Roman" w:cstheme="minorHAnsi"/>
          <w:b/>
          <w:bCs/>
          <w:spacing w:val="3"/>
          <w:sz w:val="24"/>
          <w:szCs w:val="24"/>
          <w:lang w:eastAsia="sv-SE"/>
        </w:rPr>
        <w:t xml:space="preserve">OM DU BEHÖVER UPPSÖKA SJUKHUS ELLER LÄKARE </w:t>
      </w:r>
    </w:p>
    <w:p w14:paraId="40B2A3D9" w14:textId="77777777" w:rsidR="005D272B" w:rsidRPr="00011A10" w:rsidRDefault="005D272B" w:rsidP="005D272B">
      <w:pPr>
        <w:spacing w:after="0" w:line="276" w:lineRule="auto"/>
        <w:rPr>
          <w:sz w:val="24"/>
          <w:szCs w:val="24"/>
        </w:rPr>
      </w:pPr>
      <w:r w:rsidRPr="00011A10">
        <w:rPr>
          <w:sz w:val="24"/>
          <w:szCs w:val="24"/>
        </w:rPr>
        <w:t>Om du måste uppsöka sjukhus ska du eller din medresenär genast kontakta ditt försäkringsbolags alarmcentral. De förser då sjukhuset med en kostnadsgaranti. Sjukhuset inleder inte vården förrän de får en försäkran från försäkringsbolaget.</w:t>
      </w:r>
    </w:p>
    <w:p w14:paraId="4831D079" w14:textId="1BA31D2D" w:rsidR="005D272B" w:rsidRDefault="005D272B" w:rsidP="005D272B">
      <w:pPr>
        <w:spacing w:after="0" w:line="276" w:lineRule="auto"/>
        <w:rPr>
          <w:color w:val="7030A0"/>
          <w:sz w:val="24"/>
          <w:szCs w:val="24"/>
        </w:rPr>
      </w:pPr>
    </w:p>
    <w:p w14:paraId="3A1794F0" w14:textId="77777777" w:rsidR="005D272B" w:rsidRPr="00D8200D" w:rsidRDefault="005D272B" w:rsidP="005D272B">
      <w:pPr>
        <w:spacing w:after="0" w:line="276" w:lineRule="auto"/>
        <w:rPr>
          <w:b/>
          <w:bCs/>
          <w:sz w:val="24"/>
          <w:szCs w:val="24"/>
        </w:rPr>
      </w:pPr>
      <w:r w:rsidRPr="00D8200D">
        <w:rPr>
          <w:b/>
          <w:bCs/>
          <w:sz w:val="24"/>
          <w:szCs w:val="24"/>
        </w:rPr>
        <w:t>Sjukhus med engelsktalande personal i Ho Chi Minh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045"/>
        <w:gridCol w:w="1701"/>
        <w:gridCol w:w="1417"/>
      </w:tblGrid>
      <w:tr w:rsidR="005D272B" w:rsidRPr="00D82D1E" w14:paraId="52950203" w14:textId="77777777" w:rsidTr="00E52B03">
        <w:trPr>
          <w:trHeight w:val="276"/>
        </w:trPr>
        <w:tc>
          <w:tcPr>
            <w:tcW w:w="2909" w:type="dxa"/>
            <w:shd w:val="clear" w:color="auto" w:fill="FFFF00"/>
            <w:noWrap/>
            <w:vAlign w:val="bottom"/>
            <w:hideMark/>
          </w:tcPr>
          <w:p w14:paraId="35B99301" w14:textId="77777777" w:rsidR="005D272B" w:rsidRPr="00D82D1E" w:rsidRDefault="005D272B" w:rsidP="00E52B03">
            <w:pPr>
              <w:spacing w:after="0" w:line="276" w:lineRule="auto"/>
              <w:rPr>
                <w:rFonts w:ascii="Cambria" w:eastAsia="Times New Roman" w:hAnsi="Cambria" w:cs="Times New Roman"/>
                <w:b/>
                <w:color w:val="000000"/>
                <w:sz w:val="18"/>
                <w:szCs w:val="18"/>
                <w:lang w:val="en-US"/>
              </w:rPr>
            </w:pPr>
            <w:r w:rsidRPr="00D82D1E">
              <w:rPr>
                <w:rFonts w:ascii="Cambria" w:eastAsia="Times New Roman" w:hAnsi="Cambria" w:cs="Times New Roman"/>
                <w:b/>
                <w:color w:val="000000"/>
                <w:sz w:val="18"/>
                <w:szCs w:val="18"/>
                <w:lang w:val="en-US"/>
              </w:rPr>
              <w:t>Ho Chi Minh city (028)</w:t>
            </w:r>
          </w:p>
          <w:p w14:paraId="2B4962B5" w14:textId="77777777" w:rsidR="005D272B" w:rsidRPr="00D82D1E" w:rsidRDefault="005D272B" w:rsidP="00E52B03">
            <w:pPr>
              <w:spacing w:after="0" w:line="276" w:lineRule="auto"/>
              <w:rPr>
                <w:rFonts w:ascii="Cambria" w:eastAsia="Times New Roman" w:hAnsi="Cambria" w:cs="Times New Roman"/>
                <w:b/>
                <w:color w:val="000000"/>
                <w:sz w:val="18"/>
                <w:szCs w:val="18"/>
                <w:lang w:val="en-US"/>
              </w:rPr>
            </w:pPr>
          </w:p>
        </w:tc>
        <w:tc>
          <w:tcPr>
            <w:tcW w:w="3045" w:type="dxa"/>
            <w:shd w:val="clear" w:color="auto" w:fill="FFFF00"/>
            <w:noWrap/>
            <w:vAlign w:val="bottom"/>
            <w:hideMark/>
          </w:tcPr>
          <w:p w14:paraId="395C8F53" w14:textId="77777777" w:rsidR="005D272B" w:rsidRPr="00D82D1E" w:rsidRDefault="005D272B" w:rsidP="00E52B03">
            <w:pPr>
              <w:spacing w:after="0" w:line="276" w:lineRule="auto"/>
              <w:rPr>
                <w:rFonts w:ascii="Cambria" w:eastAsia="Times New Roman" w:hAnsi="Cambria" w:cs="Times New Roman"/>
                <w:b/>
                <w:color w:val="000000"/>
                <w:sz w:val="18"/>
                <w:szCs w:val="18"/>
                <w:lang w:val="en-US"/>
              </w:rPr>
            </w:pPr>
            <w:r w:rsidRPr="00D82D1E">
              <w:rPr>
                <w:rFonts w:ascii="Cambria" w:eastAsia="Times New Roman" w:hAnsi="Cambria" w:cs="Times New Roman"/>
                <w:b/>
                <w:color w:val="000000"/>
                <w:sz w:val="18"/>
                <w:szCs w:val="18"/>
                <w:lang w:val="en-US"/>
              </w:rPr>
              <w:t> </w:t>
            </w:r>
          </w:p>
        </w:tc>
        <w:tc>
          <w:tcPr>
            <w:tcW w:w="1701" w:type="dxa"/>
            <w:shd w:val="clear" w:color="auto" w:fill="FFFF00"/>
            <w:noWrap/>
            <w:vAlign w:val="bottom"/>
            <w:hideMark/>
          </w:tcPr>
          <w:p w14:paraId="2EF32743" w14:textId="77777777" w:rsidR="005D272B" w:rsidRPr="00D82D1E" w:rsidRDefault="005D272B" w:rsidP="00E52B03">
            <w:pPr>
              <w:spacing w:after="0" w:line="276" w:lineRule="auto"/>
              <w:jc w:val="center"/>
              <w:rPr>
                <w:rFonts w:ascii="Cambria" w:eastAsia="Times New Roman" w:hAnsi="Cambria" w:cs="Times New Roman"/>
                <w:b/>
                <w:color w:val="000000"/>
                <w:sz w:val="18"/>
                <w:szCs w:val="18"/>
                <w:lang w:val="en-US"/>
              </w:rPr>
            </w:pPr>
          </w:p>
        </w:tc>
        <w:tc>
          <w:tcPr>
            <w:tcW w:w="1417" w:type="dxa"/>
            <w:shd w:val="clear" w:color="auto" w:fill="FFFF00"/>
            <w:noWrap/>
            <w:vAlign w:val="bottom"/>
            <w:hideMark/>
          </w:tcPr>
          <w:p w14:paraId="41361373" w14:textId="77777777" w:rsidR="005D272B" w:rsidRPr="00D82D1E" w:rsidRDefault="005D272B" w:rsidP="00E52B03">
            <w:pPr>
              <w:spacing w:after="0" w:line="276" w:lineRule="auto"/>
              <w:jc w:val="center"/>
              <w:rPr>
                <w:rFonts w:ascii="Cambria" w:eastAsia="Times New Roman" w:hAnsi="Cambria" w:cs="Times New Roman"/>
                <w:b/>
                <w:color w:val="000000"/>
                <w:sz w:val="18"/>
                <w:szCs w:val="18"/>
                <w:lang w:val="en-US"/>
              </w:rPr>
            </w:pPr>
          </w:p>
        </w:tc>
      </w:tr>
      <w:tr w:rsidR="005D272B" w:rsidRPr="00D82D1E" w14:paraId="68F4AC8A" w14:textId="77777777" w:rsidTr="00E52B03">
        <w:trPr>
          <w:trHeight w:val="276"/>
        </w:trPr>
        <w:tc>
          <w:tcPr>
            <w:tcW w:w="2909" w:type="dxa"/>
            <w:shd w:val="clear" w:color="auto" w:fill="auto"/>
            <w:noWrap/>
            <w:vAlign w:val="bottom"/>
            <w:hideMark/>
          </w:tcPr>
          <w:p w14:paraId="397B01C2" w14:textId="77777777" w:rsidR="005D272B" w:rsidRPr="00D82D1E" w:rsidRDefault="005D272B" w:rsidP="00E52B03">
            <w:pPr>
              <w:spacing w:after="0" w:line="276" w:lineRule="auto"/>
              <w:rPr>
                <w:rFonts w:ascii="Cambria" w:eastAsia="Times New Roman" w:hAnsi="Cambria" w:cs="Times New Roman"/>
                <w:b/>
                <w:bCs/>
                <w:sz w:val="18"/>
                <w:szCs w:val="18"/>
                <w:lang w:val="en-US"/>
              </w:rPr>
            </w:pPr>
            <w:r w:rsidRPr="00D82D1E">
              <w:rPr>
                <w:rFonts w:ascii="Cambria" w:eastAsia="Times New Roman" w:hAnsi="Cambria" w:cs="Times New Roman"/>
                <w:b/>
                <w:bCs/>
                <w:sz w:val="18"/>
                <w:szCs w:val="18"/>
                <w:lang w:val="en-US"/>
              </w:rPr>
              <w:t>International hospitals (English speaking)</w:t>
            </w:r>
          </w:p>
        </w:tc>
        <w:tc>
          <w:tcPr>
            <w:tcW w:w="3045" w:type="dxa"/>
            <w:shd w:val="clear" w:color="auto" w:fill="auto"/>
            <w:noWrap/>
            <w:vAlign w:val="bottom"/>
            <w:hideMark/>
          </w:tcPr>
          <w:p w14:paraId="3EFF530F"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p>
        </w:tc>
        <w:tc>
          <w:tcPr>
            <w:tcW w:w="1701" w:type="dxa"/>
            <w:shd w:val="clear" w:color="auto" w:fill="auto"/>
            <w:noWrap/>
            <w:vAlign w:val="bottom"/>
            <w:hideMark/>
          </w:tcPr>
          <w:p w14:paraId="64222949"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p>
        </w:tc>
        <w:tc>
          <w:tcPr>
            <w:tcW w:w="1417" w:type="dxa"/>
            <w:shd w:val="clear" w:color="auto" w:fill="auto"/>
            <w:noWrap/>
            <w:vAlign w:val="bottom"/>
            <w:hideMark/>
          </w:tcPr>
          <w:p w14:paraId="0D96B043"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p>
        </w:tc>
      </w:tr>
      <w:tr w:rsidR="005D272B" w:rsidRPr="00D82D1E" w14:paraId="1DC9EA16" w14:textId="77777777" w:rsidTr="00E52B03">
        <w:trPr>
          <w:trHeight w:val="276"/>
        </w:trPr>
        <w:tc>
          <w:tcPr>
            <w:tcW w:w="2909" w:type="dxa"/>
            <w:shd w:val="clear" w:color="auto" w:fill="auto"/>
            <w:noWrap/>
            <w:vAlign w:val="bottom"/>
          </w:tcPr>
          <w:p w14:paraId="0D8C1ECD" w14:textId="77777777" w:rsidR="005D272B" w:rsidRPr="00D82D1E" w:rsidRDefault="005D272B" w:rsidP="00E52B03">
            <w:pPr>
              <w:spacing w:after="0" w:line="276" w:lineRule="auto"/>
              <w:rPr>
                <w:rFonts w:ascii="Cambria" w:eastAsia="Times New Roman" w:hAnsi="Cambria" w:cs="Times New Roman"/>
                <w:bCs/>
                <w:color w:val="000000"/>
                <w:sz w:val="18"/>
                <w:szCs w:val="18"/>
                <w:lang w:val="en-US"/>
              </w:rPr>
            </w:pPr>
            <w:r w:rsidRPr="00D82D1E">
              <w:rPr>
                <w:rFonts w:ascii="Cambria" w:eastAsia="Times New Roman" w:hAnsi="Cambria" w:cs="Times New Roman"/>
                <w:bCs/>
                <w:color w:val="000000"/>
                <w:sz w:val="18"/>
                <w:szCs w:val="18"/>
                <w:lang w:val="en-US"/>
              </w:rPr>
              <w:t>Columbia Asia Hospital</w:t>
            </w:r>
          </w:p>
        </w:tc>
        <w:tc>
          <w:tcPr>
            <w:tcW w:w="3045" w:type="dxa"/>
            <w:shd w:val="clear" w:color="auto" w:fill="auto"/>
            <w:noWrap/>
            <w:vAlign w:val="bottom"/>
          </w:tcPr>
          <w:p w14:paraId="53864AD4"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 xml:space="preserve">No. 01 No Trang Long, </w:t>
            </w:r>
            <w:proofErr w:type="spellStart"/>
            <w:r w:rsidRPr="00D82D1E">
              <w:rPr>
                <w:rFonts w:ascii="Cambria" w:eastAsia="Times New Roman" w:hAnsi="Cambria" w:cs="Times New Roman"/>
                <w:color w:val="000000"/>
                <w:sz w:val="18"/>
                <w:szCs w:val="18"/>
                <w:lang w:val="en-US"/>
              </w:rPr>
              <w:t>Binh</w:t>
            </w:r>
            <w:proofErr w:type="spellEnd"/>
            <w:r w:rsidRPr="00D82D1E">
              <w:rPr>
                <w:rFonts w:ascii="Cambria" w:eastAsia="Times New Roman" w:hAnsi="Cambria" w:cs="Times New Roman"/>
                <w:color w:val="000000"/>
                <w:sz w:val="18"/>
                <w:szCs w:val="18"/>
                <w:lang w:val="en-US"/>
              </w:rPr>
              <w:t xml:space="preserve"> Thanh District, Ho Chi Minh City</w:t>
            </w:r>
          </w:p>
        </w:tc>
        <w:tc>
          <w:tcPr>
            <w:tcW w:w="1701" w:type="dxa"/>
            <w:shd w:val="clear" w:color="auto" w:fill="auto"/>
            <w:noWrap/>
            <w:vAlign w:val="bottom"/>
          </w:tcPr>
          <w:p w14:paraId="61F1953C"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vi-VN"/>
              </w:rPr>
            </w:pPr>
            <w:r w:rsidRPr="00D82D1E">
              <w:rPr>
                <w:rFonts w:ascii="Cambria" w:eastAsia="Times New Roman" w:hAnsi="Cambria" w:cs="Times New Roman"/>
                <w:color w:val="000000"/>
                <w:sz w:val="18"/>
                <w:szCs w:val="18"/>
                <w:lang w:val="vi-VN"/>
              </w:rPr>
              <w:t>028 3803 0678</w:t>
            </w:r>
          </w:p>
        </w:tc>
        <w:tc>
          <w:tcPr>
            <w:tcW w:w="1417" w:type="dxa"/>
            <w:shd w:val="clear" w:color="auto" w:fill="auto"/>
            <w:noWrap/>
            <w:vAlign w:val="bottom"/>
          </w:tcPr>
          <w:p w14:paraId="0BF7000F"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p>
        </w:tc>
      </w:tr>
      <w:tr w:rsidR="005D272B" w:rsidRPr="00D82D1E" w14:paraId="2AAB0F75" w14:textId="77777777" w:rsidTr="00E52B03">
        <w:trPr>
          <w:trHeight w:val="276"/>
        </w:trPr>
        <w:tc>
          <w:tcPr>
            <w:tcW w:w="2909" w:type="dxa"/>
            <w:shd w:val="clear" w:color="auto" w:fill="FFFFFF"/>
            <w:noWrap/>
            <w:vAlign w:val="bottom"/>
            <w:hideMark/>
          </w:tcPr>
          <w:p w14:paraId="66260F07" w14:textId="77777777" w:rsidR="005D272B" w:rsidRPr="00D82D1E" w:rsidRDefault="005D272B" w:rsidP="00E52B03">
            <w:pPr>
              <w:spacing w:after="0" w:line="276" w:lineRule="auto"/>
              <w:rPr>
                <w:rFonts w:ascii="Cambria" w:eastAsia="Times New Roman" w:hAnsi="Cambria" w:cs="Times New Roman"/>
                <w:sz w:val="18"/>
                <w:szCs w:val="18"/>
                <w:lang w:val="en-US"/>
              </w:rPr>
            </w:pPr>
            <w:r w:rsidRPr="00D82D1E">
              <w:rPr>
                <w:rFonts w:ascii="Cambria" w:eastAsia="Times New Roman" w:hAnsi="Cambria" w:cs="Times New Roman"/>
                <w:sz w:val="18"/>
                <w:szCs w:val="18"/>
                <w:lang w:val="en-US"/>
              </w:rPr>
              <w:t>Ho Chi Minh Family Medical Practice</w:t>
            </w:r>
          </w:p>
        </w:tc>
        <w:tc>
          <w:tcPr>
            <w:tcW w:w="3045" w:type="dxa"/>
            <w:shd w:val="clear" w:color="auto" w:fill="auto"/>
            <w:noWrap/>
            <w:vAlign w:val="bottom"/>
            <w:hideMark/>
          </w:tcPr>
          <w:p w14:paraId="5D1B72DB"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 xml:space="preserve">Diamond Plaza, 34 Le Duan, District </w:t>
            </w:r>
            <w:proofErr w:type="gramStart"/>
            <w:r w:rsidRPr="00D82D1E">
              <w:rPr>
                <w:rFonts w:ascii="Cambria" w:eastAsia="Times New Roman" w:hAnsi="Cambria" w:cs="Times New Roman"/>
                <w:color w:val="000000"/>
                <w:sz w:val="18"/>
                <w:szCs w:val="18"/>
                <w:lang w:val="en-US"/>
              </w:rPr>
              <w:t>1,  Ho</w:t>
            </w:r>
            <w:proofErr w:type="gramEnd"/>
            <w:r w:rsidRPr="00D82D1E">
              <w:rPr>
                <w:rFonts w:ascii="Cambria" w:eastAsia="Times New Roman" w:hAnsi="Cambria" w:cs="Times New Roman"/>
                <w:color w:val="000000"/>
                <w:sz w:val="18"/>
                <w:szCs w:val="18"/>
                <w:lang w:val="en-US"/>
              </w:rPr>
              <w:t xml:space="preserve"> Chi Minh City</w:t>
            </w:r>
          </w:p>
        </w:tc>
        <w:tc>
          <w:tcPr>
            <w:tcW w:w="1701" w:type="dxa"/>
            <w:shd w:val="clear" w:color="auto" w:fill="auto"/>
            <w:noWrap/>
            <w:vAlign w:val="bottom"/>
            <w:hideMark/>
          </w:tcPr>
          <w:p w14:paraId="01122A4F"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vi-VN"/>
              </w:rPr>
            </w:pPr>
            <w:r w:rsidRPr="00D82D1E">
              <w:rPr>
                <w:rFonts w:ascii="Cambria" w:eastAsia="Times New Roman" w:hAnsi="Cambria" w:cs="Times New Roman"/>
                <w:color w:val="000000"/>
                <w:sz w:val="18"/>
                <w:szCs w:val="18"/>
                <w:lang w:val="vi-VN"/>
              </w:rPr>
              <w:t>028 3822 7848</w:t>
            </w:r>
          </w:p>
        </w:tc>
        <w:tc>
          <w:tcPr>
            <w:tcW w:w="1417" w:type="dxa"/>
            <w:shd w:val="clear" w:color="auto" w:fill="auto"/>
            <w:noWrap/>
            <w:vAlign w:val="bottom"/>
            <w:hideMark/>
          </w:tcPr>
          <w:p w14:paraId="30EDB7A5"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38227859</w:t>
            </w:r>
          </w:p>
        </w:tc>
      </w:tr>
      <w:tr w:rsidR="005D272B" w:rsidRPr="00D82D1E" w14:paraId="0CB31647" w14:textId="77777777" w:rsidTr="00E52B03">
        <w:trPr>
          <w:trHeight w:val="276"/>
        </w:trPr>
        <w:tc>
          <w:tcPr>
            <w:tcW w:w="2909" w:type="dxa"/>
            <w:shd w:val="clear" w:color="auto" w:fill="FFFFFF"/>
            <w:noWrap/>
            <w:vAlign w:val="bottom"/>
            <w:hideMark/>
          </w:tcPr>
          <w:p w14:paraId="7F7CCAA9" w14:textId="77777777" w:rsidR="005D272B" w:rsidRPr="00D82D1E" w:rsidRDefault="005D272B" w:rsidP="00E52B03">
            <w:pPr>
              <w:spacing w:after="0" w:line="276" w:lineRule="auto"/>
              <w:rPr>
                <w:rFonts w:ascii="Cambria" w:eastAsia="Times New Roman" w:hAnsi="Cambria" w:cs="Times New Roman"/>
                <w:sz w:val="18"/>
                <w:szCs w:val="18"/>
                <w:lang w:val="en-US"/>
              </w:rPr>
            </w:pPr>
            <w:r w:rsidRPr="00D82D1E">
              <w:rPr>
                <w:rFonts w:ascii="Cambria" w:eastAsia="Times New Roman" w:hAnsi="Cambria" w:cs="Times New Roman"/>
                <w:sz w:val="18"/>
                <w:szCs w:val="18"/>
                <w:lang w:val="en-US"/>
              </w:rPr>
              <w:t>International SOS Ho Chi Minh</w:t>
            </w:r>
          </w:p>
        </w:tc>
        <w:tc>
          <w:tcPr>
            <w:tcW w:w="3045" w:type="dxa"/>
            <w:shd w:val="clear" w:color="auto" w:fill="auto"/>
            <w:noWrap/>
            <w:vAlign w:val="bottom"/>
            <w:hideMark/>
          </w:tcPr>
          <w:p w14:paraId="7177C511"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 xml:space="preserve">Unit 708, Central Point Building, 106 Nguyen Van </w:t>
            </w:r>
            <w:proofErr w:type="spellStart"/>
            <w:r w:rsidRPr="00D82D1E">
              <w:rPr>
                <w:rFonts w:ascii="Cambria" w:eastAsia="Times New Roman" w:hAnsi="Cambria" w:cs="Times New Roman"/>
                <w:color w:val="000000"/>
                <w:sz w:val="18"/>
                <w:szCs w:val="18"/>
                <w:lang w:val="en-US"/>
              </w:rPr>
              <w:t>Troi</w:t>
            </w:r>
            <w:proofErr w:type="spellEnd"/>
            <w:r w:rsidRPr="00D82D1E">
              <w:rPr>
                <w:rFonts w:ascii="Cambria" w:eastAsia="Times New Roman" w:hAnsi="Cambria" w:cs="Times New Roman"/>
                <w:color w:val="000000"/>
                <w:sz w:val="18"/>
                <w:szCs w:val="18"/>
                <w:lang w:val="en-US"/>
              </w:rPr>
              <w:t xml:space="preserve">, </w:t>
            </w:r>
            <w:proofErr w:type="spellStart"/>
            <w:r w:rsidRPr="00D82D1E">
              <w:rPr>
                <w:rFonts w:ascii="Cambria" w:eastAsia="Times New Roman" w:hAnsi="Cambria" w:cs="Times New Roman"/>
                <w:color w:val="000000"/>
                <w:sz w:val="18"/>
                <w:szCs w:val="18"/>
                <w:lang w:val="en-US"/>
              </w:rPr>
              <w:t>Phu</w:t>
            </w:r>
            <w:proofErr w:type="spellEnd"/>
            <w:r w:rsidRPr="00D82D1E">
              <w:rPr>
                <w:rFonts w:ascii="Cambria" w:eastAsia="Times New Roman" w:hAnsi="Cambria" w:cs="Times New Roman"/>
                <w:color w:val="000000"/>
                <w:sz w:val="18"/>
                <w:szCs w:val="18"/>
                <w:lang w:val="en-US"/>
              </w:rPr>
              <w:t xml:space="preserve"> </w:t>
            </w:r>
            <w:proofErr w:type="spellStart"/>
            <w:r w:rsidRPr="00D82D1E">
              <w:rPr>
                <w:rFonts w:ascii="Cambria" w:eastAsia="Times New Roman" w:hAnsi="Cambria" w:cs="Times New Roman"/>
                <w:color w:val="000000"/>
                <w:sz w:val="18"/>
                <w:szCs w:val="18"/>
                <w:lang w:val="en-US"/>
              </w:rPr>
              <w:t>Nhuan</w:t>
            </w:r>
            <w:proofErr w:type="spellEnd"/>
            <w:r w:rsidRPr="00D82D1E">
              <w:rPr>
                <w:rFonts w:ascii="Cambria" w:eastAsia="Times New Roman" w:hAnsi="Cambria" w:cs="Times New Roman"/>
                <w:color w:val="000000"/>
                <w:sz w:val="18"/>
                <w:szCs w:val="18"/>
                <w:lang w:val="en-US"/>
              </w:rPr>
              <w:t xml:space="preserve"> District, Ho Chi Minh City</w:t>
            </w:r>
          </w:p>
        </w:tc>
        <w:tc>
          <w:tcPr>
            <w:tcW w:w="1701" w:type="dxa"/>
            <w:shd w:val="clear" w:color="auto" w:fill="auto"/>
            <w:noWrap/>
            <w:vAlign w:val="bottom"/>
            <w:hideMark/>
          </w:tcPr>
          <w:p w14:paraId="1AD01597"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vi-VN"/>
              </w:rPr>
              <w:t>028 3</w:t>
            </w:r>
            <w:r w:rsidRPr="00D82D1E">
              <w:rPr>
                <w:rFonts w:ascii="Cambria" w:eastAsia="Times New Roman" w:hAnsi="Cambria" w:cs="Times New Roman"/>
                <w:color w:val="000000"/>
                <w:sz w:val="18"/>
                <w:szCs w:val="18"/>
                <w:lang w:val="en-US"/>
              </w:rPr>
              <w:t>829</w:t>
            </w:r>
            <w:r w:rsidRPr="00D82D1E">
              <w:rPr>
                <w:rFonts w:ascii="Cambria" w:eastAsia="Times New Roman" w:hAnsi="Cambria" w:cs="Times New Roman"/>
                <w:color w:val="000000"/>
                <w:sz w:val="18"/>
                <w:szCs w:val="18"/>
                <w:lang w:val="vi-VN"/>
              </w:rPr>
              <w:t xml:space="preserve"> </w:t>
            </w:r>
            <w:r w:rsidRPr="00D82D1E">
              <w:rPr>
                <w:rFonts w:ascii="Cambria" w:eastAsia="Times New Roman" w:hAnsi="Cambria" w:cs="Times New Roman"/>
                <w:color w:val="000000"/>
                <w:sz w:val="18"/>
                <w:szCs w:val="18"/>
                <w:lang w:val="en-US"/>
              </w:rPr>
              <w:t>8520</w:t>
            </w:r>
          </w:p>
        </w:tc>
        <w:tc>
          <w:tcPr>
            <w:tcW w:w="1417" w:type="dxa"/>
            <w:shd w:val="clear" w:color="auto" w:fill="auto"/>
            <w:noWrap/>
            <w:vAlign w:val="bottom"/>
            <w:hideMark/>
          </w:tcPr>
          <w:p w14:paraId="3BD8F16F"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38298524</w:t>
            </w:r>
          </w:p>
        </w:tc>
      </w:tr>
      <w:tr w:rsidR="005D272B" w:rsidRPr="00D82D1E" w14:paraId="7C4A0583" w14:textId="77777777" w:rsidTr="00E52B03">
        <w:trPr>
          <w:trHeight w:val="276"/>
        </w:trPr>
        <w:tc>
          <w:tcPr>
            <w:tcW w:w="2909" w:type="dxa"/>
            <w:shd w:val="clear" w:color="auto" w:fill="FFFFFF"/>
            <w:noWrap/>
            <w:vAlign w:val="bottom"/>
            <w:hideMark/>
          </w:tcPr>
          <w:p w14:paraId="4D6A6B4C"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French – Vietnamese Hospital</w:t>
            </w:r>
          </w:p>
        </w:tc>
        <w:tc>
          <w:tcPr>
            <w:tcW w:w="3045" w:type="dxa"/>
            <w:shd w:val="clear" w:color="auto" w:fill="auto"/>
            <w:noWrap/>
            <w:vAlign w:val="bottom"/>
            <w:hideMark/>
          </w:tcPr>
          <w:p w14:paraId="06A323B8"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 xml:space="preserve">6 Nguyen Luong Bang, Tan </w:t>
            </w:r>
            <w:proofErr w:type="spellStart"/>
            <w:r w:rsidRPr="00D82D1E">
              <w:rPr>
                <w:rFonts w:ascii="Cambria" w:eastAsia="Times New Roman" w:hAnsi="Cambria" w:cs="Times New Roman"/>
                <w:color w:val="000000"/>
                <w:sz w:val="18"/>
                <w:szCs w:val="18"/>
                <w:lang w:val="en-US"/>
              </w:rPr>
              <w:t>Phu</w:t>
            </w:r>
            <w:proofErr w:type="spellEnd"/>
            <w:r w:rsidRPr="00D82D1E">
              <w:rPr>
                <w:rFonts w:ascii="Cambria" w:eastAsia="Times New Roman" w:hAnsi="Cambria" w:cs="Times New Roman"/>
                <w:color w:val="000000"/>
                <w:sz w:val="18"/>
                <w:szCs w:val="18"/>
                <w:lang w:val="en-US"/>
              </w:rPr>
              <w:t xml:space="preserve"> Ward</w:t>
            </w:r>
          </w:p>
        </w:tc>
        <w:tc>
          <w:tcPr>
            <w:tcW w:w="1701" w:type="dxa"/>
            <w:shd w:val="clear" w:color="auto" w:fill="auto"/>
            <w:noWrap/>
            <w:vAlign w:val="bottom"/>
            <w:hideMark/>
          </w:tcPr>
          <w:p w14:paraId="3B9E0CE8"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vi-VN"/>
              </w:rPr>
              <w:t xml:space="preserve">028 </w:t>
            </w:r>
            <w:r w:rsidRPr="00D82D1E">
              <w:rPr>
                <w:rFonts w:ascii="Cambria" w:eastAsia="Times New Roman" w:hAnsi="Cambria" w:cs="Times New Roman"/>
                <w:color w:val="000000"/>
                <w:sz w:val="18"/>
                <w:szCs w:val="18"/>
                <w:lang w:val="en-US"/>
              </w:rPr>
              <w:t>5411</w:t>
            </w:r>
            <w:r w:rsidRPr="00D82D1E">
              <w:rPr>
                <w:rFonts w:ascii="Cambria" w:eastAsia="Times New Roman" w:hAnsi="Cambria" w:cs="Times New Roman"/>
                <w:color w:val="000000"/>
                <w:sz w:val="18"/>
                <w:szCs w:val="18"/>
                <w:lang w:val="vi-VN"/>
              </w:rPr>
              <w:t xml:space="preserve"> </w:t>
            </w:r>
            <w:r w:rsidRPr="00D82D1E">
              <w:rPr>
                <w:rFonts w:ascii="Cambria" w:eastAsia="Times New Roman" w:hAnsi="Cambria" w:cs="Times New Roman"/>
                <w:color w:val="000000"/>
                <w:sz w:val="18"/>
                <w:szCs w:val="18"/>
                <w:lang w:val="en-US"/>
              </w:rPr>
              <w:t>3333</w:t>
            </w:r>
          </w:p>
        </w:tc>
        <w:tc>
          <w:tcPr>
            <w:tcW w:w="1417" w:type="dxa"/>
            <w:shd w:val="clear" w:color="auto" w:fill="auto"/>
            <w:noWrap/>
            <w:vAlign w:val="bottom"/>
            <w:hideMark/>
          </w:tcPr>
          <w:p w14:paraId="3961E990"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54113334</w:t>
            </w:r>
          </w:p>
        </w:tc>
      </w:tr>
      <w:tr w:rsidR="005D272B" w:rsidRPr="00D82D1E" w14:paraId="46CEC323" w14:textId="77777777" w:rsidTr="00E52B03">
        <w:trPr>
          <w:trHeight w:val="276"/>
        </w:trPr>
        <w:tc>
          <w:tcPr>
            <w:tcW w:w="2909" w:type="dxa"/>
            <w:shd w:val="clear" w:color="auto" w:fill="FFFFFF"/>
            <w:noWrap/>
            <w:vAlign w:val="bottom"/>
          </w:tcPr>
          <w:p w14:paraId="3EC26861"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proofErr w:type="spellStart"/>
            <w:r w:rsidRPr="00D82D1E">
              <w:rPr>
                <w:rFonts w:ascii="Cambria" w:eastAsia="Times New Roman" w:hAnsi="Cambria" w:cs="Times New Roman"/>
                <w:color w:val="000000"/>
                <w:sz w:val="18"/>
                <w:szCs w:val="18"/>
                <w:lang w:val="en-US"/>
              </w:rPr>
              <w:t>Vinmec</w:t>
            </w:r>
            <w:proofErr w:type="spellEnd"/>
            <w:r w:rsidRPr="00D82D1E">
              <w:rPr>
                <w:rFonts w:ascii="Cambria" w:eastAsia="Times New Roman" w:hAnsi="Cambria" w:cs="Times New Roman"/>
                <w:color w:val="000000"/>
                <w:sz w:val="18"/>
                <w:szCs w:val="18"/>
                <w:lang w:val="en-US"/>
              </w:rPr>
              <w:t xml:space="preserve"> International Hospital</w:t>
            </w:r>
          </w:p>
        </w:tc>
        <w:tc>
          <w:tcPr>
            <w:tcW w:w="3045" w:type="dxa"/>
            <w:shd w:val="clear" w:color="auto" w:fill="auto"/>
            <w:noWrap/>
            <w:vAlign w:val="bottom"/>
          </w:tcPr>
          <w:p w14:paraId="432B1965"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 xml:space="preserve">208 Nguyen </w:t>
            </w:r>
            <w:proofErr w:type="spellStart"/>
            <w:r w:rsidRPr="00D82D1E">
              <w:rPr>
                <w:rFonts w:ascii="Cambria" w:eastAsia="Times New Roman" w:hAnsi="Cambria" w:cs="Times New Roman"/>
                <w:color w:val="000000"/>
                <w:sz w:val="18"/>
                <w:szCs w:val="18"/>
                <w:lang w:val="en-US"/>
              </w:rPr>
              <w:t>Huu</w:t>
            </w:r>
            <w:proofErr w:type="spellEnd"/>
            <w:r w:rsidRPr="00D82D1E">
              <w:rPr>
                <w:rFonts w:ascii="Cambria" w:eastAsia="Times New Roman" w:hAnsi="Cambria" w:cs="Times New Roman"/>
                <w:color w:val="000000"/>
                <w:sz w:val="18"/>
                <w:szCs w:val="18"/>
                <w:lang w:val="en-US"/>
              </w:rPr>
              <w:t xml:space="preserve"> </w:t>
            </w:r>
            <w:proofErr w:type="spellStart"/>
            <w:r w:rsidRPr="00D82D1E">
              <w:rPr>
                <w:rFonts w:ascii="Cambria" w:eastAsia="Times New Roman" w:hAnsi="Cambria" w:cs="Times New Roman"/>
                <w:color w:val="000000"/>
                <w:sz w:val="18"/>
                <w:szCs w:val="18"/>
                <w:lang w:val="en-US"/>
              </w:rPr>
              <w:t>Canh</w:t>
            </w:r>
            <w:proofErr w:type="spellEnd"/>
            <w:r w:rsidRPr="00D82D1E">
              <w:rPr>
                <w:rFonts w:ascii="Cambria" w:eastAsia="Times New Roman" w:hAnsi="Cambria" w:cs="Times New Roman"/>
                <w:color w:val="000000"/>
                <w:sz w:val="18"/>
                <w:szCs w:val="18"/>
                <w:lang w:val="en-US"/>
              </w:rPr>
              <w:t xml:space="preserve">, </w:t>
            </w:r>
            <w:proofErr w:type="spellStart"/>
            <w:r w:rsidRPr="00D82D1E">
              <w:rPr>
                <w:rFonts w:ascii="Cambria" w:eastAsia="Times New Roman" w:hAnsi="Cambria" w:cs="Times New Roman"/>
                <w:color w:val="000000"/>
                <w:sz w:val="18"/>
                <w:szCs w:val="18"/>
                <w:lang w:val="en-US"/>
              </w:rPr>
              <w:t>Binh</w:t>
            </w:r>
            <w:proofErr w:type="spellEnd"/>
            <w:r w:rsidRPr="00D82D1E">
              <w:rPr>
                <w:rFonts w:ascii="Cambria" w:eastAsia="Times New Roman" w:hAnsi="Cambria" w:cs="Times New Roman"/>
                <w:color w:val="000000"/>
                <w:sz w:val="18"/>
                <w:szCs w:val="18"/>
                <w:lang w:val="en-US"/>
              </w:rPr>
              <w:t xml:space="preserve"> Thanh District, Ho Chi Minh City</w:t>
            </w:r>
          </w:p>
        </w:tc>
        <w:tc>
          <w:tcPr>
            <w:tcW w:w="1701" w:type="dxa"/>
            <w:shd w:val="clear" w:color="auto" w:fill="auto"/>
            <w:noWrap/>
            <w:vAlign w:val="bottom"/>
          </w:tcPr>
          <w:p w14:paraId="677A0E75"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vi-VN"/>
              </w:rPr>
              <w:t xml:space="preserve">028 </w:t>
            </w:r>
            <w:r w:rsidRPr="00D82D1E">
              <w:rPr>
                <w:rFonts w:ascii="Cambria" w:eastAsia="Times New Roman" w:hAnsi="Cambria" w:cs="Times New Roman"/>
                <w:color w:val="000000"/>
                <w:sz w:val="18"/>
                <w:szCs w:val="18"/>
                <w:lang w:val="en-US"/>
              </w:rPr>
              <w:t>3622</w:t>
            </w:r>
            <w:r w:rsidRPr="00D82D1E">
              <w:rPr>
                <w:rFonts w:ascii="Cambria" w:eastAsia="Times New Roman" w:hAnsi="Cambria" w:cs="Times New Roman"/>
                <w:color w:val="000000"/>
                <w:sz w:val="18"/>
                <w:szCs w:val="18"/>
                <w:lang w:val="vi-VN"/>
              </w:rPr>
              <w:t xml:space="preserve"> </w:t>
            </w:r>
            <w:r w:rsidRPr="00D82D1E">
              <w:rPr>
                <w:rFonts w:ascii="Cambria" w:eastAsia="Times New Roman" w:hAnsi="Cambria" w:cs="Times New Roman"/>
                <w:color w:val="000000"/>
                <w:sz w:val="18"/>
                <w:szCs w:val="18"/>
                <w:lang w:val="en-US"/>
              </w:rPr>
              <w:t xml:space="preserve">1166 </w:t>
            </w:r>
          </w:p>
        </w:tc>
        <w:tc>
          <w:tcPr>
            <w:tcW w:w="1417" w:type="dxa"/>
            <w:shd w:val="clear" w:color="auto" w:fill="auto"/>
            <w:noWrap/>
            <w:vAlign w:val="bottom"/>
          </w:tcPr>
          <w:p w14:paraId="50898561"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p>
        </w:tc>
      </w:tr>
      <w:tr w:rsidR="005D272B" w:rsidRPr="00D82D1E" w14:paraId="08D9E3B8" w14:textId="77777777" w:rsidTr="00E52B03">
        <w:trPr>
          <w:trHeight w:val="276"/>
        </w:trPr>
        <w:tc>
          <w:tcPr>
            <w:tcW w:w="2909" w:type="dxa"/>
            <w:shd w:val="clear" w:color="auto" w:fill="FFFFFF"/>
            <w:noWrap/>
            <w:vAlign w:val="bottom"/>
          </w:tcPr>
          <w:p w14:paraId="0520FAF2"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University Medical Center Ho Chi Minh City</w:t>
            </w:r>
          </w:p>
        </w:tc>
        <w:tc>
          <w:tcPr>
            <w:tcW w:w="3045" w:type="dxa"/>
            <w:shd w:val="clear" w:color="auto" w:fill="auto"/>
            <w:noWrap/>
            <w:vAlign w:val="bottom"/>
          </w:tcPr>
          <w:p w14:paraId="5D47D899" w14:textId="77777777" w:rsidR="005D272B" w:rsidRPr="00D82D1E" w:rsidRDefault="005D272B" w:rsidP="00E52B03">
            <w:pPr>
              <w:spacing w:after="0" w:line="276" w:lineRule="auto"/>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en-US"/>
              </w:rPr>
              <w:t>215 Hong Bang, District 5</w:t>
            </w:r>
          </w:p>
        </w:tc>
        <w:tc>
          <w:tcPr>
            <w:tcW w:w="1701" w:type="dxa"/>
            <w:shd w:val="clear" w:color="auto" w:fill="auto"/>
            <w:noWrap/>
            <w:vAlign w:val="bottom"/>
          </w:tcPr>
          <w:p w14:paraId="284D58C0"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r w:rsidRPr="00D82D1E">
              <w:rPr>
                <w:rFonts w:ascii="Cambria" w:eastAsia="Times New Roman" w:hAnsi="Cambria" w:cs="Times New Roman"/>
                <w:color w:val="000000"/>
                <w:sz w:val="18"/>
                <w:szCs w:val="18"/>
                <w:lang w:val="vi-VN"/>
              </w:rPr>
              <w:t xml:space="preserve">028 </w:t>
            </w:r>
            <w:r w:rsidRPr="00D82D1E">
              <w:rPr>
                <w:rFonts w:ascii="Cambria" w:eastAsia="Times New Roman" w:hAnsi="Cambria" w:cs="Times New Roman"/>
                <w:color w:val="000000"/>
                <w:sz w:val="18"/>
                <w:szCs w:val="18"/>
                <w:lang w:val="en-US"/>
              </w:rPr>
              <w:t xml:space="preserve"> 855</w:t>
            </w:r>
            <w:r w:rsidRPr="00D82D1E">
              <w:rPr>
                <w:rFonts w:ascii="Cambria" w:eastAsia="Times New Roman" w:hAnsi="Cambria" w:cs="Times New Roman"/>
                <w:color w:val="000000"/>
                <w:sz w:val="18"/>
                <w:szCs w:val="18"/>
                <w:lang w:val="vi-VN"/>
              </w:rPr>
              <w:t xml:space="preserve"> </w:t>
            </w:r>
            <w:r w:rsidRPr="00D82D1E">
              <w:rPr>
                <w:rFonts w:ascii="Cambria" w:eastAsia="Times New Roman" w:hAnsi="Cambria" w:cs="Times New Roman"/>
                <w:color w:val="000000"/>
                <w:sz w:val="18"/>
                <w:szCs w:val="18"/>
                <w:lang w:val="en-US"/>
              </w:rPr>
              <w:t>4269</w:t>
            </w:r>
          </w:p>
        </w:tc>
        <w:tc>
          <w:tcPr>
            <w:tcW w:w="1417" w:type="dxa"/>
            <w:shd w:val="clear" w:color="auto" w:fill="auto"/>
            <w:noWrap/>
            <w:vAlign w:val="bottom"/>
          </w:tcPr>
          <w:p w14:paraId="3A527832" w14:textId="77777777" w:rsidR="005D272B" w:rsidRPr="00D82D1E" w:rsidRDefault="005D272B" w:rsidP="00E52B03">
            <w:pPr>
              <w:spacing w:after="0" w:line="276" w:lineRule="auto"/>
              <w:jc w:val="center"/>
              <w:rPr>
                <w:rFonts w:ascii="Cambria" w:eastAsia="Times New Roman" w:hAnsi="Cambria" w:cs="Times New Roman"/>
                <w:color w:val="000000"/>
                <w:sz w:val="18"/>
                <w:szCs w:val="18"/>
                <w:lang w:val="en-US"/>
              </w:rPr>
            </w:pPr>
          </w:p>
        </w:tc>
      </w:tr>
    </w:tbl>
    <w:p w14:paraId="2A01BD3F" w14:textId="77777777" w:rsidR="005D272B" w:rsidRDefault="005D272B" w:rsidP="005D272B">
      <w:pPr>
        <w:rPr>
          <w:rFonts w:ascii="Arial" w:hAnsi="Arial" w:cs="Arial"/>
          <w:color w:val="000000"/>
          <w:sz w:val="21"/>
          <w:szCs w:val="21"/>
          <w:shd w:val="clear" w:color="auto" w:fill="EBEFF9"/>
          <w:lang w:val="es-ES"/>
        </w:rPr>
      </w:pPr>
      <w:bookmarkStart w:id="0" w:name="_Hlk91514057"/>
    </w:p>
    <w:p w14:paraId="1FC5E498" w14:textId="77777777" w:rsidR="005D272B" w:rsidRPr="00AE583E" w:rsidRDefault="005D272B" w:rsidP="005D272B">
      <w:pPr>
        <w:rPr>
          <w:sz w:val="24"/>
          <w:szCs w:val="24"/>
        </w:rPr>
      </w:pPr>
      <w:r w:rsidRPr="00AE583E">
        <w:rPr>
          <w:sz w:val="24"/>
          <w:szCs w:val="24"/>
        </w:rPr>
        <w:t>Uppgifter till fler s</w:t>
      </w:r>
      <w:r>
        <w:rPr>
          <w:sz w:val="24"/>
          <w:szCs w:val="24"/>
        </w:rPr>
        <w:t xml:space="preserve">jukhus i Vietnam finns i bilaga 1, se sida 5. </w:t>
      </w:r>
    </w:p>
    <w:p w14:paraId="05DF525F" w14:textId="77777777" w:rsidR="005D272B" w:rsidRDefault="005D272B" w:rsidP="005D272B">
      <w:pPr>
        <w:rPr>
          <w:i/>
          <w:iCs/>
          <w:sz w:val="24"/>
          <w:szCs w:val="24"/>
        </w:rPr>
      </w:pPr>
      <w:r w:rsidRPr="00A41458">
        <w:rPr>
          <w:i/>
          <w:iCs/>
          <w:sz w:val="24"/>
          <w:szCs w:val="24"/>
        </w:rPr>
        <w:t>Bilaga 1</w:t>
      </w:r>
    </w:p>
    <w:sdt>
      <w:sdtPr>
        <w:rPr>
          <w:rFonts w:asciiTheme="minorHAnsi" w:eastAsiaTheme="minorHAnsi" w:hAnsiTheme="minorHAnsi" w:cstheme="minorBidi"/>
          <w:color w:val="auto"/>
          <w:sz w:val="22"/>
          <w:szCs w:val="22"/>
          <w:lang w:val="sv-SE"/>
        </w:rPr>
        <w:id w:val="1817917042"/>
        <w:docPartObj>
          <w:docPartGallery w:val="Table of Contents"/>
          <w:docPartUnique/>
        </w:docPartObj>
      </w:sdtPr>
      <w:sdtEndPr>
        <w:rPr>
          <w:b/>
          <w:bCs/>
          <w:noProof/>
        </w:rPr>
      </w:sdtEndPr>
      <w:sdtContent>
        <w:p w14:paraId="6367ADFF" w14:textId="77777777" w:rsidR="005D272B" w:rsidRDefault="005D272B" w:rsidP="005D272B">
          <w:pPr>
            <w:pStyle w:val="TOCHeading"/>
          </w:pPr>
          <w:r>
            <w:t>Contents</w:t>
          </w:r>
        </w:p>
        <w:p w14:paraId="1B8B0547" w14:textId="5C721516" w:rsidR="005D272B" w:rsidRDefault="005D272B" w:rsidP="005D272B">
          <w:pPr>
            <w:pStyle w:val="TOC1"/>
            <w:tabs>
              <w:tab w:val="right" w:leader="dot" w:pos="9062"/>
            </w:tabs>
            <w:rPr>
              <w:rFonts w:cstheme="minorBidi"/>
              <w:noProof/>
              <w:lang w:val="en-GB" w:eastAsia="en-GB"/>
            </w:rPr>
          </w:pPr>
          <w:r>
            <w:fldChar w:fldCharType="begin"/>
          </w:r>
          <w:r w:rsidRPr="000A510F">
            <w:rPr>
              <w:lang w:val="en-GB"/>
            </w:rPr>
            <w:instrText xml:space="preserve"> TOC \o "1-3" \h \z \u </w:instrText>
          </w:r>
          <w:r>
            <w:fldChar w:fldCharType="separate"/>
          </w:r>
          <w:hyperlink w:anchor="_Toc91687414" w:history="1">
            <w:r w:rsidRPr="003F3348">
              <w:rPr>
                <w:rStyle w:val="Hyperlink"/>
                <w:noProof/>
              </w:rPr>
              <w:t>VIKTIGA KONTAKTER FÖR RESENÄRER</w:t>
            </w:r>
            <w:r>
              <w:rPr>
                <w:noProof/>
                <w:webHidden/>
              </w:rPr>
              <w:tab/>
            </w:r>
            <w:r>
              <w:rPr>
                <w:noProof/>
                <w:webHidden/>
              </w:rPr>
              <w:fldChar w:fldCharType="begin"/>
            </w:r>
            <w:r>
              <w:rPr>
                <w:noProof/>
                <w:webHidden/>
              </w:rPr>
              <w:instrText xml:space="preserve"> PAGEREF _Toc91687414 \h </w:instrText>
            </w:r>
            <w:r>
              <w:rPr>
                <w:noProof/>
                <w:webHidden/>
              </w:rPr>
            </w:r>
            <w:r>
              <w:rPr>
                <w:noProof/>
                <w:webHidden/>
              </w:rPr>
              <w:fldChar w:fldCharType="separate"/>
            </w:r>
            <w:r w:rsidR="00AA04D3">
              <w:rPr>
                <w:noProof/>
                <w:webHidden/>
              </w:rPr>
              <w:t>4</w:t>
            </w:r>
            <w:r>
              <w:rPr>
                <w:noProof/>
                <w:webHidden/>
              </w:rPr>
              <w:fldChar w:fldCharType="end"/>
            </w:r>
          </w:hyperlink>
        </w:p>
        <w:p w14:paraId="3F562F03" w14:textId="25A4F415" w:rsidR="005D272B" w:rsidRDefault="00502F79" w:rsidP="005D272B">
          <w:pPr>
            <w:pStyle w:val="TOC1"/>
            <w:tabs>
              <w:tab w:val="right" w:leader="dot" w:pos="9062"/>
            </w:tabs>
            <w:rPr>
              <w:rFonts w:cstheme="minorBidi"/>
              <w:noProof/>
              <w:lang w:val="en-GB" w:eastAsia="en-GB"/>
            </w:rPr>
          </w:pPr>
          <w:hyperlink w:anchor="_Toc91687415" w:history="1">
            <w:r w:rsidR="005D272B" w:rsidRPr="003F3348">
              <w:rPr>
                <w:rStyle w:val="Hyperlink"/>
                <w:noProof/>
              </w:rPr>
              <w:t>SJUKHUS &amp; VÅRDCENTRALER</w:t>
            </w:r>
            <w:r w:rsidR="005D272B">
              <w:rPr>
                <w:noProof/>
                <w:webHidden/>
              </w:rPr>
              <w:tab/>
            </w:r>
            <w:r w:rsidR="005D272B">
              <w:rPr>
                <w:noProof/>
                <w:webHidden/>
              </w:rPr>
              <w:fldChar w:fldCharType="begin"/>
            </w:r>
            <w:r w:rsidR="005D272B">
              <w:rPr>
                <w:noProof/>
                <w:webHidden/>
              </w:rPr>
              <w:instrText xml:space="preserve"> PAGEREF _Toc91687415 \h </w:instrText>
            </w:r>
            <w:r w:rsidR="005D272B">
              <w:rPr>
                <w:noProof/>
                <w:webHidden/>
              </w:rPr>
            </w:r>
            <w:r w:rsidR="005D272B">
              <w:rPr>
                <w:noProof/>
                <w:webHidden/>
              </w:rPr>
              <w:fldChar w:fldCharType="separate"/>
            </w:r>
            <w:r w:rsidR="00AA04D3">
              <w:rPr>
                <w:noProof/>
                <w:webHidden/>
              </w:rPr>
              <w:t>5</w:t>
            </w:r>
            <w:r w:rsidR="005D272B">
              <w:rPr>
                <w:noProof/>
                <w:webHidden/>
              </w:rPr>
              <w:fldChar w:fldCharType="end"/>
            </w:r>
          </w:hyperlink>
        </w:p>
        <w:p w14:paraId="68566519" w14:textId="2E98F07F" w:rsidR="005D272B" w:rsidRDefault="00502F79" w:rsidP="005D272B">
          <w:pPr>
            <w:pStyle w:val="TOC1"/>
            <w:tabs>
              <w:tab w:val="right" w:leader="dot" w:pos="9062"/>
            </w:tabs>
            <w:rPr>
              <w:rFonts w:cstheme="minorBidi"/>
              <w:noProof/>
              <w:lang w:val="en-GB" w:eastAsia="en-GB"/>
            </w:rPr>
          </w:pPr>
          <w:hyperlink w:anchor="_Toc91687416" w:history="1">
            <w:r w:rsidR="005D272B" w:rsidRPr="003F3348">
              <w:rPr>
                <w:rStyle w:val="Hyperlink"/>
                <w:noProof/>
              </w:rPr>
              <w:t>TANDLÄKARMOTTAGNINGAR</w:t>
            </w:r>
            <w:r w:rsidR="005D272B">
              <w:rPr>
                <w:noProof/>
                <w:webHidden/>
              </w:rPr>
              <w:tab/>
            </w:r>
            <w:r w:rsidR="005D272B">
              <w:rPr>
                <w:noProof/>
                <w:webHidden/>
              </w:rPr>
              <w:fldChar w:fldCharType="begin"/>
            </w:r>
            <w:r w:rsidR="005D272B">
              <w:rPr>
                <w:noProof/>
                <w:webHidden/>
              </w:rPr>
              <w:instrText xml:space="preserve"> PAGEREF _Toc91687416 \h </w:instrText>
            </w:r>
            <w:r w:rsidR="005D272B">
              <w:rPr>
                <w:noProof/>
                <w:webHidden/>
              </w:rPr>
            </w:r>
            <w:r w:rsidR="005D272B">
              <w:rPr>
                <w:noProof/>
                <w:webHidden/>
              </w:rPr>
              <w:fldChar w:fldCharType="separate"/>
            </w:r>
            <w:r w:rsidR="00AA04D3">
              <w:rPr>
                <w:noProof/>
                <w:webHidden/>
              </w:rPr>
              <w:t>6</w:t>
            </w:r>
            <w:r w:rsidR="005D272B">
              <w:rPr>
                <w:noProof/>
                <w:webHidden/>
              </w:rPr>
              <w:fldChar w:fldCharType="end"/>
            </w:r>
          </w:hyperlink>
        </w:p>
        <w:p w14:paraId="55715635" w14:textId="3EDF0799" w:rsidR="005D272B" w:rsidRDefault="00502F79" w:rsidP="005D272B">
          <w:pPr>
            <w:pStyle w:val="TOC1"/>
            <w:tabs>
              <w:tab w:val="right" w:leader="dot" w:pos="9062"/>
            </w:tabs>
            <w:rPr>
              <w:rFonts w:cstheme="minorBidi"/>
              <w:noProof/>
              <w:lang w:val="en-GB" w:eastAsia="en-GB"/>
            </w:rPr>
          </w:pPr>
          <w:hyperlink w:anchor="_Toc91687417" w:history="1">
            <w:r w:rsidR="005D272B" w:rsidRPr="003F3348">
              <w:rPr>
                <w:rStyle w:val="Hyperlink"/>
                <w:noProof/>
              </w:rPr>
              <w:t>MIGRATIONSMYNDIGHET &amp; GRÄNSPOLIS</w:t>
            </w:r>
            <w:r w:rsidR="005D272B">
              <w:rPr>
                <w:noProof/>
                <w:webHidden/>
              </w:rPr>
              <w:tab/>
            </w:r>
            <w:r w:rsidR="005D272B">
              <w:rPr>
                <w:noProof/>
                <w:webHidden/>
              </w:rPr>
              <w:fldChar w:fldCharType="begin"/>
            </w:r>
            <w:r w:rsidR="005D272B">
              <w:rPr>
                <w:noProof/>
                <w:webHidden/>
              </w:rPr>
              <w:instrText xml:space="preserve"> PAGEREF _Toc91687417 \h </w:instrText>
            </w:r>
            <w:r w:rsidR="005D272B">
              <w:rPr>
                <w:noProof/>
                <w:webHidden/>
              </w:rPr>
            </w:r>
            <w:r w:rsidR="005D272B">
              <w:rPr>
                <w:noProof/>
                <w:webHidden/>
              </w:rPr>
              <w:fldChar w:fldCharType="separate"/>
            </w:r>
            <w:r w:rsidR="00AA04D3">
              <w:rPr>
                <w:noProof/>
                <w:webHidden/>
              </w:rPr>
              <w:t>6</w:t>
            </w:r>
            <w:r w:rsidR="005D272B">
              <w:rPr>
                <w:noProof/>
                <w:webHidden/>
              </w:rPr>
              <w:fldChar w:fldCharType="end"/>
            </w:r>
          </w:hyperlink>
        </w:p>
        <w:p w14:paraId="78051F32" w14:textId="05160919" w:rsidR="005D272B" w:rsidRDefault="00502F79" w:rsidP="005D272B">
          <w:pPr>
            <w:pStyle w:val="TOC1"/>
            <w:tabs>
              <w:tab w:val="right" w:leader="dot" w:pos="9062"/>
            </w:tabs>
            <w:rPr>
              <w:rFonts w:cstheme="minorBidi"/>
              <w:noProof/>
              <w:lang w:val="en-GB" w:eastAsia="en-GB"/>
            </w:rPr>
          </w:pPr>
          <w:hyperlink w:anchor="_Toc91687418" w:history="1">
            <w:r w:rsidR="005D272B" w:rsidRPr="003F3348">
              <w:rPr>
                <w:rStyle w:val="Hyperlink"/>
                <w:noProof/>
                <w:lang w:val="fr-FR"/>
              </w:rPr>
              <w:t>PROVINCIELLA MIGRATIONSMYNDIGHETER &amp; POLIS</w:t>
            </w:r>
            <w:r w:rsidR="005D272B">
              <w:rPr>
                <w:noProof/>
                <w:webHidden/>
              </w:rPr>
              <w:tab/>
            </w:r>
            <w:r w:rsidR="005D272B">
              <w:rPr>
                <w:noProof/>
                <w:webHidden/>
              </w:rPr>
              <w:fldChar w:fldCharType="begin"/>
            </w:r>
            <w:r w:rsidR="005D272B">
              <w:rPr>
                <w:noProof/>
                <w:webHidden/>
              </w:rPr>
              <w:instrText xml:space="preserve"> PAGEREF _Toc91687418 \h </w:instrText>
            </w:r>
            <w:r w:rsidR="005D272B">
              <w:rPr>
                <w:noProof/>
                <w:webHidden/>
              </w:rPr>
            </w:r>
            <w:r w:rsidR="005D272B">
              <w:rPr>
                <w:noProof/>
                <w:webHidden/>
              </w:rPr>
              <w:fldChar w:fldCharType="separate"/>
            </w:r>
            <w:r w:rsidR="00AA04D3">
              <w:rPr>
                <w:noProof/>
                <w:webHidden/>
              </w:rPr>
              <w:t>7</w:t>
            </w:r>
            <w:r w:rsidR="005D272B">
              <w:rPr>
                <w:noProof/>
                <w:webHidden/>
              </w:rPr>
              <w:fldChar w:fldCharType="end"/>
            </w:r>
          </w:hyperlink>
        </w:p>
        <w:p w14:paraId="778AA93D" w14:textId="5DC29A8C" w:rsidR="005D272B" w:rsidRDefault="00502F79" w:rsidP="005D272B">
          <w:pPr>
            <w:pStyle w:val="TOC1"/>
            <w:tabs>
              <w:tab w:val="right" w:leader="dot" w:pos="9062"/>
            </w:tabs>
            <w:rPr>
              <w:rFonts w:cstheme="minorBidi"/>
              <w:noProof/>
              <w:lang w:val="en-GB" w:eastAsia="en-GB"/>
            </w:rPr>
          </w:pPr>
          <w:hyperlink w:anchor="_Toc91687419" w:history="1">
            <w:r w:rsidR="005D272B" w:rsidRPr="003F3348">
              <w:rPr>
                <w:rStyle w:val="Hyperlink"/>
                <w:noProof/>
              </w:rPr>
              <w:t>FLYGPLATSER</w:t>
            </w:r>
            <w:r w:rsidR="005D272B">
              <w:rPr>
                <w:noProof/>
                <w:webHidden/>
              </w:rPr>
              <w:tab/>
            </w:r>
            <w:r w:rsidR="005D272B">
              <w:rPr>
                <w:noProof/>
                <w:webHidden/>
              </w:rPr>
              <w:fldChar w:fldCharType="begin"/>
            </w:r>
            <w:r w:rsidR="005D272B">
              <w:rPr>
                <w:noProof/>
                <w:webHidden/>
              </w:rPr>
              <w:instrText xml:space="preserve"> PAGEREF _Toc91687419 \h </w:instrText>
            </w:r>
            <w:r w:rsidR="005D272B">
              <w:rPr>
                <w:noProof/>
                <w:webHidden/>
              </w:rPr>
            </w:r>
            <w:r w:rsidR="005D272B">
              <w:rPr>
                <w:noProof/>
                <w:webHidden/>
              </w:rPr>
              <w:fldChar w:fldCharType="separate"/>
            </w:r>
            <w:r w:rsidR="00AA04D3">
              <w:rPr>
                <w:noProof/>
                <w:webHidden/>
              </w:rPr>
              <w:t>7</w:t>
            </w:r>
            <w:r w:rsidR="005D272B">
              <w:rPr>
                <w:noProof/>
                <w:webHidden/>
              </w:rPr>
              <w:fldChar w:fldCharType="end"/>
            </w:r>
          </w:hyperlink>
        </w:p>
        <w:p w14:paraId="1D8B6E8A" w14:textId="2D663BAE" w:rsidR="005D272B" w:rsidRDefault="00502F79" w:rsidP="005D272B">
          <w:pPr>
            <w:pStyle w:val="TOC1"/>
            <w:tabs>
              <w:tab w:val="right" w:leader="dot" w:pos="9062"/>
            </w:tabs>
            <w:rPr>
              <w:rFonts w:cstheme="minorBidi"/>
              <w:noProof/>
              <w:lang w:val="en-GB" w:eastAsia="en-GB"/>
            </w:rPr>
          </w:pPr>
          <w:hyperlink w:anchor="_Toc91687420" w:history="1">
            <w:r w:rsidR="005D272B" w:rsidRPr="003F3348">
              <w:rPr>
                <w:rStyle w:val="Hyperlink"/>
                <w:noProof/>
                <w:lang w:val="en-GB"/>
              </w:rPr>
              <w:t>JURIDISK RÅDGIVNING</w:t>
            </w:r>
            <w:r w:rsidR="005D272B">
              <w:rPr>
                <w:noProof/>
                <w:webHidden/>
              </w:rPr>
              <w:tab/>
            </w:r>
            <w:r w:rsidR="005D272B">
              <w:rPr>
                <w:noProof/>
                <w:webHidden/>
              </w:rPr>
              <w:fldChar w:fldCharType="begin"/>
            </w:r>
            <w:r w:rsidR="005D272B">
              <w:rPr>
                <w:noProof/>
                <w:webHidden/>
              </w:rPr>
              <w:instrText xml:space="preserve"> PAGEREF _Toc91687420 \h </w:instrText>
            </w:r>
            <w:r w:rsidR="005D272B">
              <w:rPr>
                <w:noProof/>
                <w:webHidden/>
              </w:rPr>
            </w:r>
            <w:r w:rsidR="005D272B">
              <w:rPr>
                <w:noProof/>
                <w:webHidden/>
              </w:rPr>
              <w:fldChar w:fldCharType="separate"/>
            </w:r>
            <w:r w:rsidR="00AA04D3">
              <w:rPr>
                <w:noProof/>
                <w:webHidden/>
              </w:rPr>
              <w:t>7</w:t>
            </w:r>
            <w:r w:rsidR="005D272B">
              <w:rPr>
                <w:noProof/>
                <w:webHidden/>
              </w:rPr>
              <w:fldChar w:fldCharType="end"/>
            </w:r>
          </w:hyperlink>
        </w:p>
        <w:p w14:paraId="091C74D6" w14:textId="77777777" w:rsidR="005D272B" w:rsidRPr="000A510F" w:rsidRDefault="005D272B" w:rsidP="005D272B">
          <w:pPr>
            <w:rPr>
              <w:lang w:val="en-GB"/>
            </w:rPr>
          </w:pPr>
          <w:r>
            <w:rPr>
              <w:b/>
              <w:bCs/>
              <w:noProof/>
            </w:rPr>
            <w:fldChar w:fldCharType="end"/>
          </w:r>
        </w:p>
      </w:sdtContent>
    </w:sdt>
    <w:p w14:paraId="23BADAE9" w14:textId="77777777" w:rsidR="005D272B" w:rsidRPr="00011A10" w:rsidRDefault="005D272B" w:rsidP="005D272B">
      <w:pPr>
        <w:pStyle w:val="Heading1"/>
      </w:pPr>
      <w:bookmarkStart w:id="1" w:name="_Toc91687414"/>
      <w:bookmarkEnd w:id="0"/>
      <w:r w:rsidRPr="00011A10">
        <w:t>VIKTIGA KONTAKTER FÖR RESENÄRER</w:t>
      </w:r>
      <w:bookmarkEnd w:id="1"/>
      <w:r w:rsidRPr="00011A10">
        <w:t xml:space="preserve"> </w:t>
      </w:r>
    </w:p>
    <w:p w14:paraId="526CD3B7" w14:textId="77777777" w:rsidR="005D272B" w:rsidRDefault="005D272B" w:rsidP="005D272B">
      <w:pPr>
        <w:spacing w:after="0"/>
        <w:rPr>
          <w:sz w:val="24"/>
          <w:szCs w:val="24"/>
        </w:rPr>
      </w:pPr>
    </w:p>
    <w:p w14:paraId="340300BA" w14:textId="77777777" w:rsidR="005D272B" w:rsidRPr="00011A10" w:rsidRDefault="005D272B" w:rsidP="005D272B">
      <w:pPr>
        <w:spacing w:after="0"/>
        <w:rPr>
          <w:sz w:val="24"/>
          <w:szCs w:val="24"/>
        </w:rPr>
      </w:pPr>
      <w:r w:rsidRPr="00011A10">
        <w:rPr>
          <w:sz w:val="24"/>
          <w:szCs w:val="24"/>
        </w:rPr>
        <w:t>Polis 113</w:t>
      </w:r>
    </w:p>
    <w:p w14:paraId="723FB2F6" w14:textId="77777777" w:rsidR="005D272B" w:rsidRPr="00011A10" w:rsidRDefault="005D272B" w:rsidP="005D272B">
      <w:pPr>
        <w:spacing w:after="0"/>
        <w:rPr>
          <w:sz w:val="24"/>
          <w:szCs w:val="24"/>
        </w:rPr>
      </w:pPr>
      <w:r w:rsidRPr="00011A10">
        <w:rPr>
          <w:sz w:val="24"/>
          <w:szCs w:val="24"/>
        </w:rPr>
        <w:t>Brandkår 114</w:t>
      </w:r>
    </w:p>
    <w:p w14:paraId="10C18DF1" w14:textId="77777777" w:rsidR="005D272B" w:rsidRPr="00011A10" w:rsidRDefault="005D272B" w:rsidP="005D272B">
      <w:pPr>
        <w:spacing w:after="0"/>
        <w:rPr>
          <w:sz w:val="24"/>
          <w:szCs w:val="24"/>
        </w:rPr>
      </w:pPr>
      <w:r w:rsidRPr="00011A10">
        <w:rPr>
          <w:sz w:val="24"/>
          <w:szCs w:val="24"/>
        </w:rPr>
        <w:t>Ambulans 115</w:t>
      </w:r>
    </w:p>
    <w:p w14:paraId="6C6F12B7" w14:textId="77777777" w:rsidR="005D272B" w:rsidRDefault="005D272B" w:rsidP="005D272B">
      <w:pPr>
        <w:spacing w:after="0" w:line="240" w:lineRule="auto"/>
        <w:rPr>
          <w:color w:val="7030A0"/>
          <w:sz w:val="24"/>
          <w:szCs w:val="24"/>
        </w:rPr>
      </w:pPr>
    </w:p>
    <w:p w14:paraId="7C2DF136" w14:textId="77777777" w:rsidR="005D272B" w:rsidRPr="0019346D" w:rsidRDefault="005D272B" w:rsidP="005D272B">
      <w:pPr>
        <w:spacing w:after="0" w:line="240" w:lineRule="auto"/>
        <w:rPr>
          <w:b/>
          <w:bCs/>
          <w:caps/>
          <w:sz w:val="24"/>
          <w:szCs w:val="24"/>
        </w:rPr>
      </w:pPr>
      <w:r w:rsidRPr="0019346D">
        <w:rPr>
          <w:b/>
          <w:bCs/>
          <w:caps/>
          <w:sz w:val="24"/>
          <w:szCs w:val="24"/>
        </w:rPr>
        <w:t>Utrikesdepartementets konsulära jour</w:t>
      </w:r>
    </w:p>
    <w:p w14:paraId="098B92D7" w14:textId="77777777" w:rsidR="005D272B" w:rsidRDefault="005D272B" w:rsidP="005D272B">
      <w:pPr>
        <w:spacing w:after="0" w:line="240" w:lineRule="auto"/>
        <w:rPr>
          <w:sz w:val="24"/>
          <w:szCs w:val="24"/>
        </w:rPr>
      </w:pPr>
      <w:r w:rsidRPr="00072756">
        <w:rPr>
          <w:sz w:val="24"/>
          <w:szCs w:val="24"/>
        </w:rPr>
        <w:t>Svenska medborgare kan i mycket akuta konsulära nödsituationer som kräver omedelbar hjälp</w:t>
      </w:r>
      <w:r>
        <w:rPr>
          <w:sz w:val="24"/>
          <w:szCs w:val="24"/>
        </w:rPr>
        <w:t xml:space="preserve"> </w:t>
      </w:r>
      <w:r w:rsidRPr="00072756">
        <w:rPr>
          <w:sz w:val="24"/>
          <w:szCs w:val="24"/>
        </w:rPr>
        <w:t>utanför ambassadernas kontorstid</w:t>
      </w:r>
      <w:r>
        <w:rPr>
          <w:sz w:val="24"/>
          <w:szCs w:val="24"/>
        </w:rPr>
        <w:t xml:space="preserve"> </w:t>
      </w:r>
      <w:r w:rsidRPr="00072756">
        <w:rPr>
          <w:sz w:val="24"/>
          <w:szCs w:val="24"/>
        </w:rPr>
        <w:t xml:space="preserve">vända </w:t>
      </w:r>
      <w:r>
        <w:rPr>
          <w:sz w:val="24"/>
          <w:szCs w:val="24"/>
        </w:rPr>
        <w:t>sig till UD-Jouren i Stockholm, telefonnummer:</w:t>
      </w:r>
      <w:r w:rsidRPr="00072756">
        <w:rPr>
          <w:sz w:val="24"/>
          <w:szCs w:val="24"/>
        </w:rPr>
        <w:t xml:space="preserve"> </w:t>
      </w:r>
      <w:r w:rsidRPr="00072756">
        <w:rPr>
          <w:b/>
          <w:bCs/>
          <w:i/>
          <w:iCs/>
          <w:sz w:val="24"/>
          <w:szCs w:val="24"/>
        </w:rPr>
        <w:t>08-405 50 05.</w:t>
      </w:r>
    </w:p>
    <w:p w14:paraId="4A8CFD13" w14:textId="77777777" w:rsidR="005D272B" w:rsidRDefault="005D272B" w:rsidP="005D272B">
      <w:pPr>
        <w:spacing w:after="0" w:line="240" w:lineRule="auto"/>
        <w:rPr>
          <w:sz w:val="24"/>
          <w:szCs w:val="24"/>
        </w:rPr>
      </w:pPr>
    </w:p>
    <w:p w14:paraId="2CFA48DF" w14:textId="5BA2FB0C" w:rsidR="005D272B" w:rsidRPr="005D272B" w:rsidRDefault="005D272B" w:rsidP="005D272B">
      <w:pPr>
        <w:spacing w:after="0" w:line="240" w:lineRule="auto"/>
        <w:rPr>
          <w:color w:val="7030A0"/>
          <w:sz w:val="24"/>
          <w:szCs w:val="24"/>
        </w:rPr>
      </w:pPr>
      <w:r>
        <w:rPr>
          <w:sz w:val="24"/>
          <w:szCs w:val="24"/>
        </w:rPr>
        <w:t>Du kan också ringa</w:t>
      </w:r>
      <w:r w:rsidRPr="00072756">
        <w:rPr>
          <w:sz w:val="24"/>
          <w:szCs w:val="24"/>
        </w:rPr>
        <w:t xml:space="preserve"> svenska ambassaden i</w:t>
      </w:r>
      <w:r>
        <w:rPr>
          <w:sz w:val="24"/>
          <w:szCs w:val="24"/>
        </w:rPr>
        <w:t xml:space="preserve"> Hanoi och </w:t>
      </w:r>
      <w:r w:rsidRPr="00072756">
        <w:rPr>
          <w:sz w:val="24"/>
          <w:szCs w:val="24"/>
        </w:rPr>
        <w:t xml:space="preserve">genom knappval </w:t>
      </w:r>
      <w:r>
        <w:rPr>
          <w:sz w:val="24"/>
          <w:szCs w:val="24"/>
        </w:rPr>
        <w:t xml:space="preserve">kopplas till </w:t>
      </w:r>
      <w:r w:rsidRPr="00072756">
        <w:rPr>
          <w:sz w:val="24"/>
          <w:szCs w:val="24"/>
        </w:rPr>
        <w:t>UD-Jouren i Stockholm</w:t>
      </w:r>
      <w:r>
        <w:rPr>
          <w:sz w:val="24"/>
          <w:szCs w:val="24"/>
        </w:rPr>
        <w:t>. R</w:t>
      </w:r>
      <w:r w:rsidRPr="00072756">
        <w:rPr>
          <w:sz w:val="24"/>
          <w:szCs w:val="24"/>
        </w:rPr>
        <w:t xml:space="preserve">inga telefonnummer </w:t>
      </w:r>
      <w:bookmarkStart w:id="2" w:name="_Hlk134780421"/>
      <w:r w:rsidRPr="00072756">
        <w:rPr>
          <w:b/>
          <w:bCs/>
          <w:i/>
          <w:iCs/>
          <w:sz w:val="24"/>
          <w:szCs w:val="24"/>
        </w:rPr>
        <w:t>+ 84 (0) 24 372 604 00</w:t>
      </w:r>
      <w:bookmarkEnd w:id="2"/>
      <w:r>
        <w:rPr>
          <w:sz w:val="24"/>
          <w:szCs w:val="24"/>
        </w:rPr>
        <w:t xml:space="preserve">. </w:t>
      </w:r>
      <w:r w:rsidRPr="00072756">
        <w:rPr>
          <w:sz w:val="24"/>
          <w:szCs w:val="24"/>
        </w:rPr>
        <w:t>Tryck "0" när telefonisten säger så och du blir då kopplad till UD:s konsulära jour i Stockholm</w:t>
      </w:r>
      <w:r w:rsidRPr="00011A10">
        <w:rPr>
          <w:color w:val="7030A0"/>
          <w:sz w:val="24"/>
          <w:szCs w:val="24"/>
        </w:rPr>
        <w:t>.</w:t>
      </w:r>
    </w:p>
    <w:p w14:paraId="18CA6715" w14:textId="77777777" w:rsidR="005D272B" w:rsidRPr="00AA04D3" w:rsidRDefault="005D272B" w:rsidP="005D272B">
      <w:pPr>
        <w:spacing w:after="0" w:line="240" w:lineRule="auto"/>
        <w:rPr>
          <w:rFonts w:ascii="Cambria" w:eastAsia="Times New Roman" w:hAnsi="Cambria" w:cs="Times New Roman"/>
          <w:b/>
          <w:sz w:val="24"/>
          <w:szCs w:val="24"/>
          <w:lang w:eastAsia="sv-SE"/>
        </w:rPr>
      </w:pPr>
    </w:p>
    <w:p w14:paraId="27E162D4" w14:textId="77777777" w:rsidR="005D272B" w:rsidRDefault="005D272B" w:rsidP="005D272B">
      <w:pPr>
        <w:pStyle w:val="Heading1"/>
        <w:rPr>
          <w:lang w:val="en-US"/>
        </w:rPr>
      </w:pPr>
      <w:bookmarkStart w:id="3" w:name="_Toc91687415"/>
      <w:r>
        <w:rPr>
          <w:lang w:val="en-US"/>
        </w:rPr>
        <w:t>SJUKHUS &amp; VÅRDCENTRALER</w:t>
      </w:r>
      <w:bookmarkEnd w:id="3"/>
      <w:r>
        <w:rPr>
          <w:lang w:val="en-US"/>
        </w:rPr>
        <w:t xml:space="preserve"> </w:t>
      </w:r>
      <w:r w:rsidRPr="00020B44">
        <w:rPr>
          <w:lang w:val="en-US"/>
        </w:rPr>
        <w:t xml:space="preserve"> </w:t>
      </w:r>
    </w:p>
    <w:p w14:paraId="0C991C76" w14:textId="77777777" w:rsidR="005D272B" w:rsidRPr="00020B44" w:rsidRDefault="005D272B" w:rsidP="005D272B">
      <w:pPr>
        <w:spacing w:after="0" w:line="240" w:lineRule="auto"/>
        <w:rPr>
          <w:rFonts w:cstheme="minorHAnsi"/>
          <w:b/>
          <w:bCs/>
          <w:sz w:val="24"/>
          <w:szCs w:val="24"/>
          <w:lang w:val="en-US"/>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045"/>
        <w:gridCol w:w="1863"/>
        <w:gridCol w:w="1417"/>
      </w:tblGrid>
      <w:tr w:rsidR="005D272B" w:rsidRPr="00AA04D3" w14:paraId="1CA5F290" w14:textId="77777777" w:rsidTr="00E52B03">
        <w:trPr>
          <w:trHeight w:val="276"/>
        </w:trPr>
        <w:tc>
          <w:tcPr>
            <w:tcW w:w="9234" w:type="dxa"/>
            <w:gridSpan w:val="4"/>
            <w:shd w:val="clear" w:color="auto" w:fill="9CC2E5" w:themeFill="accent5" w:themeFillTint="99"/>
            <w:noWrap/>
            <w:hideMark/>
          </w:tcPr>
          <w:p w14:paraId="1C32DE63" w14:textId="77777777" w:rsidR="005D272B" w:rsidRDefault="005D272B" w:rsidP="00E52B03">
            <w:pPr>
              <w:spacing w:after="0" w:line="240" w:lineRule="auto"/>
              <w:jc w:val="center"/>
              <w:rPr>
                <w:rFonts w:eastAsia="Times New Roman" w:cstheme="minorHAnsi"/>
                <w:b/>
                <w:color w:val="000000"/>
                <w:lang w:val="en-US"/>
              </w:rPr>
            </w:pPr>
            <w:r w:rsidRPr="00DE2B75">
              <w:rPr>
                <w:rFonts w:eastAsia="Times New Roman" w:cstheme="minorHAnsi"/>
                <w:b/>
                <w:color w:val="000000"/>
                <w:lang w:val="en-US"/>
              </w:rPr>
              <w:t xml:space="preserve">Ho Chi Minh city </w:t>
            </w:r>
          </w:p>
          <w:p w14:paraId="668A4099" w14:textId="77777777" w:rsidR="005D272B" w:rsidRPr="00DE2B75" w:rsidRDefault="005D272B" w:rsidP="00E52B03">
            <w:pPr>
              <w:spacing w:after="0" w:line="240" w:lineRule="auto"/>
              <w:jc w:val="center"/>
              <w:rPr>
                <w:rFonts w:eastAsia="Times New Roman" w:cstheme="minorHAnsi"/>
                <w:b/>
                <w:color w:val="000000"/>
                <w:lang w:val="en-US"/>
              </w:rPr>
            </w:pPr>
            <w:r w:rsidRPr="00DE2B75">
              <w:rPr>
                <w:rFonts w:eastAsia="Times New Roman" w:cstheme="minorHAnsi"/>
                <w:b/>
                <w:color w:val="000000"/>
                <w:lang w:val="en-US"/>
              </w:rPr>
              <w:t>(</w:t>
            </w:r>
            <w:r>
              <w:rPr>
                <w:rFonts w:eastAsia="Times New Roman" w:cstheme="minorHAnsi"/>
                <w:b/>
                <w:color w:val="000000"/>
                <w:lang w:val="en-US"/>
              </w:rPr>
              <w:t xml:space="preserve">Area code: </w:t>
            </w:r>
            <w:r w:rsidRPr="00DE2B75">
              <w:rPr>
                <w:rFonts w:eastAsia="Times New Roman" w:cstheme="minorHAnsi"/>
                <w:b/>
                <w:color w:val="000000"/>
                <w:lang w:val="en-US"/>
              </w:rPr>
              <w:t>028)</w:t>
            </w:r>
          </w:p>
          <w:p w14:paraId="60DD161B" w14:textId="77777777" w:rsidR="005D272B" w:rsidRPr="00DE2B75" w:rsidRDefault="005D272B" w:rsidP="00E52B03">
            <w:pPr>
              <w:spacing w:after="0" w:line="240" w:lineRule="auto"/>
              <w:jc w:val="center"/>
              <w:rPr>
                <w:rFonts w:eastAsia="Times New Roman" w:cstheme="minorHAnsi"/>
                <w:b/>
                <w:color w:val="000000"/>
                <w:lang w:val="en-US"/>
              </w:rPr>
            </w:pPr>
          </w:p>
        </w:tc>
      </w:tr>
      <w:tr w:rsidR="005D272B" w:rsidRPr="00DE2B75" w14:paraId="7968B631" w14:textId="77777777" w:rsidTr="00E52B03">
        <w:trPr>
          <w:trHeight w:val="276"/>
        </w:trPr>
        <w:tc>
          <w:tcPr>
            <w:tcW w:w="9234" w:type="dxa"/>
            <w:gridSpan w:val="4"/>
            <w:shd w:val="clear" w:color="auto" w:fill="DEEAF6" w:themeFill="accent5" w:themeFillTint="33"/>
            <w:noWrap/>
            <w:hideMark/>
          </w:tcPr>
          <w:p w14:paraId="25572F3E" w14:textId="77777777" w:rsidR="005D272B" w:rsidRDefault="005D272B" w:rsidP="00E52B03">
            <w:pPr>
              <w:spacing w:after="0" w:line="240" w:lineRule="auto"/>
              <w:jc w:val="center"/>
              <w:rPr>
                <w:rFonts w:eastAsia="Times New Roman" w:cstheme="minorHAnsi"/>
                <w:b/>
                <w:bCs/>
                <w:lang w:val="en-US"/>
              </w:rPr>
            </w:pPr>
            <w:r w:rsidRPr="00DE2B75">
              <w:rPr>
                <w:rFonts w:eastAsia="Times New Roman" w:cstheme="minorHAnsi"/>
                <w:b/>
                <w:bCs/>
                <w:lang w:val="en-US"/>
              </w:rPr>
              <w:t xml:space="preserve">International hospitals </w:t>
            </w:r>
          </w:p>
          <w:p w14:paraId="1CBC2874"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b/>
                <w:bCs/>
                <w:lang w:val="en-US"/>
              </w:rPr>
              <w:t>(English speaking)</w:t>
            </w:r>
          </w:p>
        </w:tc>
      </w:tr>
      <w:tr w:rsidR="005D272B" w:rsidRPr="00DE2B75" w14:paraId="1FF84213" w14:textId="77777777" w:rsidTr="00E52B03">
        <w:trPr>
          <w:trHeight w:val="276"/>
        </w:trPr>
        <w:tc>
          <w:tcPr>
            <w:tcW w:w="2909" w:type="dxa"/>
            <w:shd w:val="clear" w:color="auto" w:fill="auto"/>
            <w:noWrap/>
          </w:tcPr>
          <w:p w14:paraId="41225DA7" w14:textId="77777777" w:rsidR="005D272B" w:rsidRPr="00DE2B75" w:rsidRDefault="005D272B" w:rsidP="00E52B03">
            <w:pPr>
              <w:spacing w:after="0" w:line="240" w:lineRule="auto"/>
              <w:jc w:val="center"/>
              <w:rPr>
                <w:rFonts w:eastAsia="Times New Roman" w:cstheme="minorHAnsi"/>
                <w:bCs/>
                <w:color w:val="000000"/>
                <w:lang w:val="en-US"/>
              </w:rPr>
            </w:pPr>
            <w:r w:rsidRPr="00DE2B75">
              <w:rPr>
                <w:rFonts w:eastAsia="Times New Roman" w:cstheme="minorHAnsi"/>
                <w:bCs/>
                <w:color w:val="000000"/>
                <w:lang w:val="en-US"/>
              </w:rPr>
              <w:t>Columbia Asia Hospital</w:t>
            </w:r>
          </w:p>
        </w:tc>
        <w:tc>
          <w:tcPr>
            <w:tcW w:w="3045" w:type="dxa"/>
            <w:shd w:val="clear" w:color="auto" w:fill="auto"/>
            <w:noWrap/>
          </w:tcPr>
          <w:p w14:paraId="5E6FA037"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 xml:space="preserve">No. 01 No Trang Long, </w:t>
            </w:r>
            <w:proofErr w:type="spellStart"/>
            <w:r w:rsidRPr="00DE2B75">
              <w:rPr>
                <w:rFonts w:eastAsia="Times New Roman" w:cstheme="minorHAnsi"/>
                <w:color w:val="000000"/>
                <w:lang w:val="en-US"/>
              </w:rPr>
              <w:t>Binh</w:t>
            </w:r>
            <w:proofErr w:type="spellEnd"/>
            <w:r w:rsidRPr="00DE2B75">
              <w:rPr>
                <w:rFonts w:eastAsia="Times New Roman" w:cstheme="minorHAnsi"/>
                <w:color w:val="000000"/>
                <w:lang w:val="en-US"/>
              </w:rPr>
              <w:t xml:space="preserve"> Thanh District, Ho Chi Minh City</w:t>
            </w:r>
          </w:p>
        </w:tc>
        <w:tc>
          <w:tcPr>
            <w:tcW w:w="1863" w:type="dxa"/>
            <w:shd w:val="clear" w:color="auto" w:fill="auto"/>
            <w:noWrap/>
          </w:tcPr>
          <w:p w14:paraId="7B6241EE" w14:textId="77777777" w:rsidR="005D272B" w:rsidRPr="00DE2B75" w:rsidRDefault="005D272B" w:rsidP="00E52B03">
            <w:pPr>
              <w:spacing w:after="0" w:line="240" w:lineRule="auto"/>
              <w:jc w:val="center"/>
              <w:rPr>
                <w:rFonts w:eastAsia="Times New Roman" w:cstheme="minorHAnsi"/>
                <w:color w:val="000000"/>
                <w:lang w:val="vi-VN"/>
              </w:rPr>
            </w:pPr>
            <w:r w:rsidRPr="00DE2B75">
              <w:rPr>
                <w:rFonts w:eastAsia="Times New Roman" w:cstheme="minorHAnsi"/>
                <w:color w:val="000000"/>
                <w:lang w:val="vi-VN"/>
              </w:rPr>
              <w:t>028 3803 0678</w:t>
            </w:r>
          </w:p>
        </w:tc>
        <w:tc>
          <w:tcPr>
            <w:tcW w:w="1417" w:type="dxa"/>
            <w:shd w:val="clear" w:color="auto" w:fill="auto"/>
            <w:noWrap/>
          </w:tcPr>
          <w:p w14:paraId="03885382" w14:textId="77777777" w:rsidR="005D272B" w:rsidRPr="00DE2B75" w:rsidRDefault="005D272B" w:rsidP="00E52B03">
            <w:pPr>
              <w:spacing w:after="0" w:line="240" w:lineRule="auto"/>
              <w:jc w:val="center"/>
              <w:rPr>
                <w:rFonts w:eastAsia="Times New Roman" w:cstheme="minorHAnsi"/>
                <w:color w:val="000000"/>
                <w:lang w:val="en-US"/>
              </w:rPr>
            </w:pPr>
          </w:p>
        </w:tc>
      </w:tr>
      <w:tr w:rsidR="005D272B" w:rsidRPr="00DE2B75" w14:paraId="30E30329" w14:textId="77777777" w:rsidTr="00E52B03">
        <w:trPr>
          <w:trHeight w:val="276"/>
        </w:trPr>
        <w:tc>
          <w:tcPr>
            <w:tcW w:w="2909" w:type="dxa"/>
            <w:shd w:val="clear" w:color="auto" w:fill="FFFFFF"/>
            <w:noWrap/>
            <w:hideMark/>
          </w:tcPr>
          <w:p w14:paraId="120B8DF3" w14:textId="77777777" w:rsidR="005D272B" w:rsidRPr="00DE2B75" w:rsidRDefault="005D272B" w:rsidP="00E52B03">
            <w:pPr>
              <w:spacing w:after="0" w:line="240" w:lineRule="auto"/>
              <w:jc w:val="center"/>
              <w:rPr>
                <w:rFonts w:eastAsia="Times New Roman" w:cstheme="minorHAnsi"/>
                <w:lang w:val="en-US"/>
              </w:rPr>
            </w:pPr>
            <w:r w:rsidRPr="00DE2B75">
              <w:rPr>
                <w:rFonts w:eastAsia="Times New Roman" w:cstheme="minorHAnsi"/>
                <w:lang w:val="en-US"/>
              </w:rPr>
              <w:t>Ho Chi Minh Family Medical Practice</w:t>
            </w:r>
          </w:p>
        </w:tc>
        <w:tc>
          <w:tcPr>
            <w:tcW w:w="3045" w:type="dxa"/>
            <w:shd w:val="clear" w:color="auto" w:fill="auto"/>
            <w:noWrap/>
            <w:hideMark/>
          </w:tcPr>
          <w:p w14:paraId="60515BD9"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 xml:space="preserve">Diamond Plaza, 34 Le Duan, District </w:t>
            </w:r>
            <w:proofErr w:type="gramStart"/>
            <w:r w:rsidRPr="00DE2B75">
              <w:rPr>
                <w:rFonts w:eastAsia="Times New Roman" w:cstheme="minorHAnsi"/>
                <w:color w:val="000000"/>
                <w:lang w:val="en-US"/>
              </w:rPr>
              <w:t>1,  Ho</w:t>
            </w:r>
            <w:proofErr w:type="gramEnd"/>
            <w:r w:rsidRPr="00DE2B75">
              <w:rPr>
                <w:rFonts w:eastAsia="Times New Roman" w:cstheme="minorHAnsi"/>
                <w:color w:val="000000"/>
                <w:lang w:val="en-US"/>
              </w:rPr>
              <w:t xml:space="preserve"> Chi Minh City</w:t>
            </w:r>
          </w:p>
        </w:tc>
        <w:tc>
          <w:tcPr>
            <w:tcW w:w="1863" w:type="dxa"/>
            <w:shd w:val="clear" w:color="auto" w:fill="auto"/>
            <w:noWrap/>
            <w:hideMark/>
          </w:tcPr>
          <w:p w14:paraId="2C3D72FE" w14:textId="77777777" w:rsidR="005D272B" w:rsidRPr="00DE2B75" w:rsidRDefault="005D272B" w:rsidP="00E52B03">
            <w:pPr>
              <w:spacing w:after="0" w:line="240" w:lineRule="auto"/>
              <w:jc w:val="center"/>
              <w:rPr>
                <w:rFonts w:eastAsia="Times New Roman" w:cstheme="minorHAnsi"/>
                <w:color w:val="000000"/>
                <w:lang w:val="vi-VN"/>
              </w:rPr>
            </w:pPr>
            <w:r w:rsidRPr="00DE2B75">
              <w:rPr>
                <w:rFonts w:eastAsia="Times New Roman" w:cstheme="minorHAnsi"/>
                <w:color w:val="000000"/>
                <w:lang w:val="vi-VN"/>
              </w:rPr>
              <w:t>028 3822 7848</w:t>
            </w:r>
          </w:p>
        </w:tc>
        <w:tc>
          <w:tcPr>
            <w:tcW w:w="1417" w:type="dxa"/>
            <w:shd w:val="clear" w:color="auto" w:fill="auto"/>
            <w:noWrap/>
            <w:hideMark/>
          </w:tcPr>
          <w:p w14:paraId="4C7147F9"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38227859</w:t>
            </w:r>
          </w:p>
        </w:tc>
      </w:tr>
      <w:tr w:rsidR="005D272B" w:rsidRPr="00DE2B75" w14:paraId="232E15EE" w14:textId="77777777" w:rsidTr="00E52B03">
        <w:trPr>
          <w:trHeight w:val="276"/>
        </w:trPr>
        <w:tc>
          <w:tcPr>
            <w:tcW w:w="2909" w:type="dxa"/>
            <w:shd w:val="clear" w:color="auto" w:fill="FFFFFF"/>
            <w:noWrap/>
            <w:hideMark/>
          </w:tcPr>
          <w:p w14:paraId="0FFCFE5C" w14:textId="77777777" w:rsidR="005D272B" w:rsidRPr="00DE2B75" w:rsidRDefault="005D272B" w:rsidP="00E52B03">
            <w:pPr>
              <w:spacing w:after="0" w:line="240" w:lineRule="auto"/>
              <w:jc w:val="center"/>
              <w:rPr>
                <w:rFonts w:eastAsia="Times New Roman" w:cstheme="minorHAnsi"/>
                <w:lang w:val="en-US"/>
              </w:rPr>
            </w:pPr>
            <w:r w:rsidRPr="00DE2B75">
              <w:rPr>
                <w:rFonts w:eastAsia="Times New Roman" w:cstheme="minorHAnsi"/>
                <w:lang w:val="en-US"/>
              </w:rPr>
              <w:t>International SOS Ho Chi Minh</w:t>
            </w:r>
          </w:p>
        </w:tc>
        <w:tc>
          <w:tcPr>
            <w:tcW w:w="3045" w:type="dxa"/>
            <w:shd w:val="clear" w:color="auto" w:fill="auto"/>
            <w:noWrap/>
            <w:hideMark/>
          </w:tcPr>
          <w:p w14:paraId="77B6C751"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 xml:space="preserve">Unit 708, Central Point Building, 106 Nguyen Van </w:t>
            </w:r>
            <w:proofErr w:type="spellStart"/>
            <w:r w:rsidRPr="00DE2B75">
              <w:rPr>
                <w:rFonts w:eastAsia="Times New Roman" w:cstheme="minorHAnsi"/>
                <w:color w:val="000000"/>
                <w:lang w:val="en-US"/>
              </w:rPr>
              <w:t>Troi</w:t>
            </w:r>
            <w:proofErr w:type="spellEnd"/>
            <w:r w:rsidRPr="00DE2B75">
              <w:rPr>
                <w:rFonts w:eastAsia="Times New Roman" w:cstheme="minorHAnsi"/>
                <w:color w:val="000000"/>
                <w:lang w:val="en-US"/>
              </w:rPr>
              <w:t xml:space="preserve">, </w:t>
            </w:r>
            <w:proofErr w:type="spellStart"/>
            <w:r w:rsidRPr="00DE2B75">
              <w:rPr>
                <w:rFonts w:eastAsia="Times New Roman" w:cstheme="minorHAnsi"/>
                <w:color w:val="000000"/>
                <w:lang w:val="en-US"/>
              </w:rPr>
              <w:t>Phu</w:t>
            </w:r>
            <w:proofErr w:type="spellEnd"/>
            <w:r w:rsidRPr="00DE2B75">
              <w:rPr>
                <w:rFonts w:eastAsia="Times New Roman" w:cstheme="minorHAnsi"/>
                <w:color w:val="000000"/>
                <w:lang w:val="en-US"/>
              </w:rPr>
              <w:t xml:space="preserve"> </w:t>
            </w:r>
            <w:proofErr w:type="spellStart"/>
            <w:r w:rsidRPr="00DE2B75">
              <w:rPr>
                <w:rFonts w:eastAsia="Times New Roman" w:cstheme="minorHAnsi"/>
                <w:color w:val="000000"/>
                <w:lang w:val="en-US"/>
              </w:rPr>
              <w:t>Nhuan</w:t>
            </w:r>
            <w:proofErr w:type="spellEnd"/>
            <w:r w:rsidRPr="00DE2B75">
              <w:rPr>
                <w:rFonts w:eastAsia="Times New Roman" w:cstheme="minorHAnsi"/>
                <w:color w:val="000000"/>
                <w:lang w:val="en-US"/>
              </w:rPr>
              <w:t xml:space="preserve"> District, Ho Chi Minh City</w:t>
            </w:r>
          </w:p>
        </w:tc>
        <w:tc>
          <w:tcPr>
            <w:tcW w:w="1863" w:type="dxa"/>
            <w:shd w:val="clear" w:color="auto" w:fill="auto"/>
            <w:noWrap/>
            <w:hideMark/>
          </w:tcPr>
          <w:p w14:paraId="3A095B99"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vi-VN"/>
              </w:rPr>
              <w:t>028 3</w:t>
            </w:r>
            <w:r w:rsidRPr="00DE2B75">
              <w:rPr>
                <w:rFonts w:eastAsia="Times New Roman" w:cstheme="minorHAnsi"/>
                <w:color w:val="000000"/>
                <w:lang w:val="en-US"/>
              </w:rPr>
              <w:t>829</w:t>
            </w:r>
            <w:r w:rsidRPr="00DE2B75">
              <w:rPr>
                <w:rFonts w:eastAsia="Times New Roman" w:cstheme="minorHAnsi"/>
                <w:color w:val="000000"/>
                <w:lang w:val="vi-VN"/>
              </w:rPr>
              <w:t xml:space="preserve"> </w:t>
            </w:r>
            <w:r w:rsidRPr="00DE2B75">
              <w:rPr>
                <w:rFonts w:eastAsia="Times New Roman" w:cstheme="minorHAnsi"/>
                <w:color w:val="000000"/>
                <w:lang w:val="en-US"/>
              </w:rPr>
              <w:t>8520</w:t>
            </w:r>
          </w:p>
        </w:tc>
        <w:tc>
          <w:tcPr>
            <w:tcW w:w="1417" w:type="dxa"/>
            <w:shd w:val="clear" w:color="auto" w:fill="auto"/>
            <w:noWrap/>
            <w:hideMark/>
          </w:tcPr>
          <w:p w14:paraId="140BC916"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38298524</w:t>
            </w:r>
          </w:p>
        </w:tc>
      </w:tr>
      <w:tr w:rsidR="005D272B" w:rsidRPr="00DE2B75" w14:paraId="20E3FD2C" w14:textId="77777777" w:rsidTr="00E52B03">
        <w:trPr>
          <w:trHeight w:val="276"/>
        </w:trPr>
        <w:tc>
          <w:tcPr>
            <w:tcW w:w="2909" w:type="dxa"/>
            <w:shd w:val="clear" w:color="auto" w:fill="FFFFFF"/>
            <w:noWrap/>
            <w:hideMark/>
          </w:tcPr>
          <w:p w14:paraId="3A0C0322"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French – Vietnamese Hospital</w:t>
            </w:r>
          </w:p>
        </w:tc>
        <w:tc>
          <w:tcPr>
            <w:tcW w:w="3045" w:type="dxa"/>
            <w:shd w:val="clear" w:color="auto" w:fill="auto"/>
            <w:noWrap/>
            <w:hideMark/>
          </w:tcPr>
          <w:p w14:paraId="79E1079D"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 xml:space="preserve">6 Nguyen Luong Bang, Tan </w:t>
            </w:r>
            <w:proofErr w:type="spellStart"/>
            <w:r w:rsidRPr="00DE2B75">
              <w:rPr>
                <w:rFonts w:eastAsia="Times New Roman" w:cstheme="minorHAnsi"/>
                <w:color w:val="000000"/>
                <w:lang w:val="en-US"/>
              </w:rPr>
              <w:t>Phu</w:t>
            </w:r>
            <w:proofErr w:type="spellEnd"/>
            <w:r w:rsidRPr="00DE2B75">
              <w:rPr>
                <w:rFonts w:eastAsia="Times New Roman" w:cstheme="minorHAnsi"/>
                <w:color w:val="000000"/>
                <w:lang w:val="en-US"/>
              </w:rPr>
              <w:t xml:space="preserve"> Ward</w:t>
            </w:r>
          </w:p>
        </w:tc>
        <w:tc>
          <w:tcPr>
            <w:tcW w:w="1863" w:type="dxa"/>
            <w:shd w:val="clear" w:color="auto" w:fill="auto"/>
            <w:noWrap/>
            <w:hideMark/>
          </w:tcPr>
          <w:p w14:paraId="48EE1130"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vi-VN"/>
              </w:rPr>
              <w:t xml:space="preserve">028 </w:t>
            </w:r>
            <w:r w:rsidRPr="00DE2B75">
              <w:rPr>
                <w:rFonts w:eastAsia="Times New Roman" w:cstheme="minorHAnsi"/>
                <w:color w:val="000000"/>
                <w:lang w:val="en-US"/>
              </w:rPr>
              <w:t>5411</w:t>
            </w:r>
            <w:r w:rsidRPr="00DE2B75">
              <w:rPr>
                <w:rFonts w:eastAsia="Times New Roman" w:cstheme="minorHAnsi"/>
                <w:color w:val="000000"/>
                <w:lang w:val="vi-VN"/>
              </w:rPr>
              <w:t xml:space="preserve"> </w:t>
            </w:r>
            <w:r w:rsidRPr="00DE2B75">
              <w:rPr>
                <w:rFonts w:eastAsia="Times New Roman" w:cstheme="minorHAnsi"/>
                <w:color w:val="000000"/>
                <w:lang w:val="en-US"/>
              </w:rPr>
              <w:t>3333</w:t>
            </w:r>
          </w:p>
        </w:tc>
        <w:tc>
          <w:tcPr>
            <w:tcW w:w="1417" w:type="dxa"/>
            <w:shd w:val="clear" w:color="auto" w:fill="auto"/>
            <w:noWrap/>
            <w:hideMark/>
          </w:tcPr>
          <w:p w14:paraId="701641B7"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54113334</w:t>
            </w:r>
          </w:p>
        </w:tc>
      </w:tr>
      <w:tr w:rsidR="005D272B" w:rsidRPr="00DE2B75" w14:paraId="10D1CAA5" w14:textId="77777777" w:rsidTr="00E52B03">
        <w:trPr>
          <w:trHeight w:val="276"/>
        </w:trPr>
        <w:tc>
          <w:tcPr>
            <w:tcW w:w="2909" w:type="dxa"/>
            <w:shd w:val="clear" w:color="auto" w:fill="FFFFFF"/>
            <w:noWrap/>
          </w:tcPr>
          <w:p w14:paraId="657445D7" w14:textId="77777777" w:rsidR="005D272B" w:rsidRPr="00DE2B75" w:rsidRDefault="005D272B" w:rsidP="00E52B03">
            <w:pPr>
              <w:spacing w:after="0" w:line="240" w:lineRule="auto"/>
              <w:jc w:val="center"/>
              <w:rPr>
                <w:rFonts w:eastAsia="Times New Roman" w:cstheme="minorHAnsi"/>
                <w:color w:val="000000"/>
                <w:lang w:val="en-US"/>
              </w:rPr>
            </w:pPr>
            <w:proofErr w:type="spellStart"/>
            <w:r w:rsidRPr="00DE2B75">
              <w:rPr>
                <w:rFonts w:eastAsia="Times New Roman" w:cstheme="minorHAnsi"/>
                <w:color w:val="000000"/>
                <w:lang w:val="en-US"/>
              </w:rPr>
              <w:t>Vinmec</w:t>
            </w:r>
            <w:proofErr w:type="spellEnd"/>
            <w:r w:rsidRPr="00DE2B75">
              <w:rPr>
                <w:rFonts w:eastAsia="Times New Roman" w:cstheme="minorHAnsi"/>
                <w:color w:val="000000"/>
                <w:lang w:val="en-US"/>
              </w:rPr>
              <w:t xml:space="preserve"> International Hospital</w:t>
            </w:r>
          </w:p>
        </w:tc>
        <w:tc>
          <w:tcPr>
            <w:tcW w:w="3045" w:type="dxa"/>
            <w:shd w:val="clear" w:color="auto" w:fill="auto"/>
            <w:noWrap/>
          </w:tcPr>
          <w:p w14:paraId="38A84689"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 xml:space="preserve">208 Nguyen </w:t>
            </w:r>
            <w:proofErr w:type="spellStart"/>
            <w:r w:rsidRPr="00DE2B75">
              <w:rPr>
                <w:rFonts w:eastAsia="Times New Roman" w:cstheme="minorHAnsi"/>
                <w:color w:val="000000"/>
                <w:lang w:val="en-US"/>
              </w:rPr>
              <w:t>Huu</w:t>
            </w:r>
            <w:proofErr w:type="spellEnd"/>
            <w:r w:rsidRPr="00DE2B75">
              <w:rPr>
                <w:rFonts w:eastAsia="Times New Roman" w:cstheme="minorHAnsi"/>
                <w:color w:val="000000"/>
                <w:lang w:val="en-US"/>
              </w:rPr>
              <w:t xml:space="preserve"> </w:t>
            </w:r>
            <w:proofErr w:type="spellStart"/>
            <w:r w:rsidRPr="00DE2B75">
              <w:rPr>
                <w:rFonts w:eastAsia="Times New Roman" w:cstheme="minorHAnsi"/>
                <w:color w:val="000000"/>
                <w:lang w:val="en-US"/>
              </w:rPr>
              <w:t>Canh</w:t>
            </w:r>
            <w:proofErr w:type="spellEnd"/>
            <w:r w:rsidRPr="00DE2B75">
              <w:rPr>
                <w:rFonts w:eastAsia="Times New Roman" w:cstheme="minorHAnsi"/>
                <w:color w:val="000000"/>
                <w:lang w:val="en-US"/>
              </w:rPr>
              <w:t xml:space="preserve">, </w:t>
            </w:r>
            <w:proofErr w:type="spellStart"/>
            <w:r w:rsidRPr="00DE2B75">
              <w:rPr>
                <w:rFonts w:eastAsia="Times New Roman" w:cstheme="minorHAnsi"/>
                <w:color w:val="000000"/>
                <w:lang w:val="en-US"/>
              </w:rPr>
              <w:t>Binh</w:t>
            </w:r>
            <w:proofErr w:type="spellEnd"/>
            <w:r w:rsidRPr="00DE2B75">
              <w:rPr>
                <w:rFonts w:eastAsia="Times New Roman" w:cstheme="minorHAnsi"/>
                <w:color w:val="000000"/>
                <w:lang w:val="en-US"/>
              </w:rPr>
              <w:t xml:space="preserve"> Thanh District, Ho Chi Minh City</w:t>
            </w:r>
          </w:p>
        </w:tc>
        <w:tc>
          <w:tcPr>
            <w:tcW w:w="1863" w:type="dxa"/>
            <w:shd w:val="clear" w:color="auto" w:fill="auto"/>
            <w:noWrap/>
          </w:tcPr>
          <w:p w14:paraId="2AA6D228"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vi-VN"/>
              </w:rPr>
              <w:t xml:space="preserve">028 </w:t>
            </w:r>
            <w:r w:rsidRPr="00DE2B75">
              <w:rPr>
                <w:rFonts w:eastAsia="Times New Roman" w:cstheme="minorHAnsi"/>
                <w:color w:val="000000"/>
                <w:lang w:val="en-US"/>
              </w:rPr>
              <w:t>3622</w:t>
            </w:r>
            <w:r w:rsidRPr="00DE2B75">
              <w:rPr>
                <w:rFonts w:eastAsia="Times New Roman" w:cstheme="minorHAnsi"/>
                <w:color w:val="000000"/>
                <w:lang w:val="vi-VN"/>
              </w:rPr>
              <w:t xml:space="preserve"> </w:t>
            </w:r>
            <w:r w:rsidRPr="00DE2B75">
              <w:rPr>
                <w:rFonts w:eastAsia="Times New Roman" w:cstheme="minorHAnsi"/>
                <w:color w:val="000000"/>
                <w:lang w:val="en-US"/>
              </w:rPr>
              <w:t>1166</w:t>
            </w:r>
          </w:p>
        </w:tc>
        <w:tc>
          <w:tcPr>
            <w:tcW w:w="1417" w:type="dxa"/>
            <w:shd w:val="clear" w:color="auto" w:fill="auto"/>
            <w:noWrap/>
          </w:tcPr>
          <w:p w14:paraId="5CD920F2" w14:textId="77777777" w:rsidR="005D272B" w:rsidRPr="00DE2B75" w:rsidRDefault="005D272B" w:rsidP="00E52B03">
            <w:pPr>
              <w:spacing w:after="0" w:line="240" w:lineRule="auto"/>
              <w:jc w:val="center"/>
              <w:rPr>
                <w:rFonts w:eastAsia="Times New Roman" w:cstheme="minorHAnsi"/>
                <w:color w:val="000000"/>
                <w:lang w:val="en-US"/>
              </w:rPr>
            </w:pPr>
          </w:p>
        </w:tc>
      </w:tr>
      <w:tr w:rsidR="005D272B" w:rsidRPr="00DE2B75" w14:paraId="15C55097" w14:textId="77777777" w:rsidTr="00E52B03">
        <w:trPr>
          <w:trHeight w:val="276"/>
        </w:trPr>
        <w:tc>
          <w:tcPr>
            <w:tcW w:w="2909" w:type="dxa"/>
            <w:shd w:val="clear" w:color="auto" w:fill="FFFFFF"/>
            <w:noWrap/>
          </w:tcPr>
          <w:p w14:paraId="5B57D08A"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University Medical Center Ho Chi Minh City</w:t>
            </w:r>
          </w:p>
        </w:tc>
        <w:tc>
          <w:tcPr>
            <w:tcW w:w="3045" w:type="dxa"/>
            <w:shd w:val="clear" w:color="auto" w:fill="auto"/>
            <w:noWrap/>
          </w:tcPr>
          <w:p w14:paraId="52E82B9A"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215 Hong Bang, District 5</w:t>
            </w:r>
          </w:p>
        </w:tc>
        <w:tc>
          <w:tcPr>
            <w:tcW w:w="1863" w:type="dxa"/>
            <w:shd w:val="clear" w:color="auto" w:fill="auto"/>
            <w:noWrap/>
          </w:tcPr>
          <w:p w14:paraId="2FDD9B3F"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vi-VN"/>
              </w:rPr>
              <w:t xml:space="preserve">028 </w:t>
            </w:r>
            <w:r w:rsidRPr="00DE2B75">
              <w:rPr>
                <w:rFonts w:eastAsia="Times New Roman" w:cstheme="minorHAnsi"/>
                <w:color w:val="000000"/>
                <w:lang w:val="en-US"/>
              </w:rPr>
              <w:t xml:space="preserve"> 855</w:t>
            </w:r>
            <w:r w:rsidRPr="00DE2B75">
              <w:rPr>
                <w:rFonts w:eastAsia="Times New Roman" w:cstheme="minorHAnsi"/>
                <w:color w:val="000000"/>
                <w:lang w:val="vi-VN"/>
              </w:rPr>
              <w:t xml:space="preserve"> </w:t>
            </w:r>
            <w:r w:rsidRPr="00DE2B75">
              <w:rPr>
                <w:rFonts w:eastAsia="Times New Roman" w:cstheme="minorHAnsi"/>
                <w:color w:val="000000"/>
                <w:lang w:val="en-US"/>
              </w:rPr>
              <w:t>4269</w:t>
            </w:r>
          </w:p>
        </w:tc>
        <w:tc>
          <w:tcPr>
            <w:tcW w:w="1417" w:type="dxa"/>
            <w:shd w:val="clear" w:color="auto" w:fill="auto"/>
            <w:noWrap/>
          </w:tcPr>
          <w:p w14:paraId="639993BB" w14:textId="77777777" w:rsidR="005D272B" w:rsidRPr="00DE2B75" w:rsidRDefault="005D272B" w:rsidP="00E52B03">
            <w:pPr>
              <w:spacing w:after="0" w:line="240" w:lineRule="auto"/>
              <w:jc w:val="center"/>
              <w:rPr>
                <w:rFonts w:eastAsia="Times New Roman" w:cstheme="minorHAnsi"/>
                <w:color w:val="000000"/>
                <w:lang w:val="en-US"/>
              </w:rPr>
            </w:pPr>
          </w:p>
        </w:tc>
      </w:tr>
      <w:tr w:rsidR="005D272B" w:rsidRPr="00AA04D3" w14:paraId="2F915808" w14:textId="77777777" w:rsidTr="00E52B03">
        <w:trPr>
          <w:trHeight w:val="276"/>
        </w:trPr>
        <w:tc>
          <w:tcPr>
            <w:tcW w:w="9234" w:type="dxa"/>
            <w:gridSpan w:val="4"/>
            <w:shd w:val="clear" w:color="auto" w:fill="DEEAF6" w:themeFill="accent5" w:themeFillTint="33"/>
            <w:noWrap/>
            <w:hideMark/>
          </w:tcPr>
          <w:p w14:paraId="4DB17AA9" w14:textId="77777777" w:rsidR="005D272B" w:rsidRDefault="005D272B" w:rsidP="00E52B03">
            <w:pPr>
              <w:spacing w:after="0" w:line="240" w:lineRule="auto"/>
              <w:jc w:val="center"/>
              <w:rPr>
                <w:rFonts w:eastAsia="Times New Roman" w:cstheme="minorHAnsi"/>
                <w:b/>
                <w:bCs/>
                <w:lang w:val="en-US"/>
              </w:rPr>
            </w:pPr>
            <w:r w:rsidRPr="00DE2B75">
              <w:rPr>
                <w:rFonts w:eastAsia="Times New Roman" w:cstheme="minorHAnsi"/>
                <w:b/>
                <w:bCs/>
                <w:lang w:val="en-US"/>
              </w:rPr>
              <w:t xml:space="preserve">Local hospital </w:t>
            </w:r>
          </w:p>
          <w:p w14:paraId="2CBB7C03"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b/>
                <w:bCs/>
                <w:lang w:val="en-US"/>
              </w:rPr>
              <w:t>(Vietnamese speaking only)</w:t>
            </w:r>
          </w:p>
        </w:tc>
      </w:tr>
      <w:tr w:rsidR="005D272B" w:rsidRPr="00DE2B75" w14:paraId="0D79585B" w14:textId="77777777" w:rsidTr="00E52B03">
        <w:trPr>
          <w:trHeight w:val="276"/>
        </w:trPr>
        <w:tc>
          <w:tcPr>
            <w:tcW w:w="2909" w:type="dxa"/>
            <w:shd w:val="clear" w:color="auto" w:fill="FFFFFF"/>
            <w:noWrap/>
            <w:hideMark/>
          </w:tcPr>
          <w:p w14:paraId="75EAF5AF" w14:textId="77777777" w:rsidR="005D272B" w:rsidRPr="00DE2B75" w:rsidRDefault="005D272B" w:rsidP="00E52B03">
            <w:pPr>
              <w:spacing w:after="0" w:line="240" w:lineRule="auto"/>
              <w:jc w:val="center"/>
              <w:rPr>
                <w:rFonts w:eastAsia="Times New Roman" w:cstheme="minorHAnsi"/>
                <w:lang w:val="en-US"/>
              </w:rPr>
            </w:pPr>
            <w:r w:rsidRPr="00DE2B75">
              <w:rPr>
                <w:rFonts w:eastAsia="Times New Roman" w:cstheme="minorHAnsi"/>
                <w:lang w:val="en-US"/>
              </w:rPr>
              <w:t>Cho Ray Hospital</w:t>
            </w:r>
          </w:p>
        </w:tc>
        <w:tc>
          <w:tcPr>
            <w:tcW w:w="3045" w:type="dxa"/>
            <w:shd w:val="clear" w:color="auto" w:fill="auto"/>
            <w:noWrap/>
            <w:hideMark/>
          </w:tcPr>
          <w:p w14:paraId="51E01F0D"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201b Nguyen Chi Thanh, District 5, Ho Chi Minh City</w:t>
            </w:r>
          </w:p>
        </w:tc>
        <w:tc>
          <w:tcPr>
            <w:tcW w:w="1863" w:type="dxa"/>
            <w:shd w:val="clear" w:color="auto" w:fill="auto"/>
            <w:noWrap/>
            <w:hideMark/>
          </w:tcPr>
          <w:p w14:paraId="1E1425E5"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vi-VN"/>
              </w:rPr>
              <w:t xml:space="preserve">028 </w:t>
            </w:r>
            <w:r w:rsidRPr="00DE2B75">
              <w:rPr>
                <w:rFonts w:eastAsia="Times New Roman" w:cstheme="minorHAnsi"/>
                <w:color w:val="000000"/>
                <w:lang w:val="en-US"/>
              </w:rPr>
              <w:t>3855</w:t>
            </w:r>
            <w:r w:rsidRPr="00DE2B75">
              <w:rPr>
                <w:rFonts w:eastAsia="Times New Roman" w:cstheme="minorHAnsi"/>
                <w:color w:val="000000"/>
                <w:lang w:val="vi-VN"/>
              </w:rPr>
              <w:t xml:space="preserve"> </w:t>
            </w:r>
            <w:r w:rsidRPr="00DE2B75">
              <w:rPr>
                <w:rFonts w:eastAsia="Times New Roman" w:cstheme="minorHAnsi"/>
                <w:color w:val="000000"/>
                <w:lang w:val="en-US"/>
              </w:rPr>
              <w:t>4137/38</w:t>
            </w:r>
          </w:p>
        </w:tc>
        <w:tc>
          <w:tcPr>
            <w:tcW w:w="1417" w:type="dxa"/>
            <w:shd w:val="clear" w:color="auto" w:fill="auto"/>
            <w:noWrap/>
            <w:hideMark/>
          </w:tcPr>
          <w:p w14:paraId="05FE7273"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38557267</w:t>
            </w:r>
          </w:p>
        </w:tc>
      </w:tr>
      <w:tr w:rsidR="005D272B" w:rsidRPr="00DE2B75" w14:paraId="3E14A79A" w14:textId="77777777" w:rsidTr="00E52B03">
        <w:trPr>
          <w:trHeight w:val="276"/>
        </w:trPr>
        <w:tc>
          <w:tcPr>
            <w:tcW w:w="2909" w:type="dxa"/>
            <w:shd w:val="clear" w:color="auto" w:fill="FFFFFF"/>
            <w:noWrap/>
          </w:tcPr>
          <w:p w14:paraId="033F65D7"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Psychiatric Hospital Ho Chi Minh</w:t>
            </w:r>
          </w:p>
        </w:tc>
        <w:tc>
          <w:tcPr>
            <w:tcW w:w="3045" w:type="dxa"/>
            <w:shd w:val="clear" w:color="auto" w:fill="auto"/>
            <w:noWrap/>
          </w:tcPr>
          <w:p w14:paraId="3232A739"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en-US"/>
              </w:rPr>
              <w:t xml:space="preserve">766 Vo Van </w:t>
            </w:r>
            <w:proofErr w:type="spellStart"/>
            <w:r w:rsidRPr="00DE2B75">
              <w:rPr>
                <w:rFonts w:eastAsia="Times New Roman" w:cstheme="minorHAnsi"/>
                <w:color w:val="000000"/>
                <w:lang w:val="en-US"/>
              </w:rPr>
              <w:t>Kiet</w:t>
            </w:r>
            <w:proofErr w:type="spellEnd"/>
            <w:r w:rsidRPr="00DE2B75">
              <w:rPr>
                <w:rFonts w:eastAsia="Times New Roman" w:cstheme="minorHAnsi"/>
                <w:color w:val="000000"/>
                <w:lang w:val="en-US"/>
              </w:rPr>
              <w:t>, District 5, Ho Chi Minh City</w:t>
            </w:r>
          </w:p>
        </w:tc>
        <w:tc>
          <w:tcPr>
            <w:tcW w:w="1863" w:type="dxa"/>
            <w:shd w:val="clear" w:color="auto" w:fill="auto"/>
            <w:noWrap/>
          </w:tcPr>
          <w:p w14:paraId="5C45FF70" w14:textId="77777777" w:rsidR="005D272B" w:rsidRPr="00DE2B75" w:rsidRDefault="005D272B" w:rsidP="00E52B03">
            <w:pPr>
              <w:spacing w:after="0" w:line="240" w:lineRule="auto"/>
              <w:jc w:val="center"/>
              <w:rPr>
                <w:rFonts w:eastAsia="Times New Roman" w:cstheme="minorHAnsi"/>
                <w:color w:val="000000"/>
                <w:lang w:val="en-US"/>
              </w:rPr>
            </w:pPr>
            <w:r w:rsidRPr="00DE2B75">
              <w:rPr>
                <w:rFonts w:eastAsia="Times New Roman" w:cstheme="minorHAnsi"/>
                <w:color w:val="000000"/>
                <w:lang w:val="vi-VN"/>
              </w:rPr>
              <w:t xml:space="preserve">028 </w:t>
            </w:r>
            <w:r w:rsidRPr="00DE2B75">
              <w:rPr>
                <w:rFonts w:eastAsia="Times New Roman" w:cstheme="minorHAnsi"/>
                <w:color w:val="000000"/>
                <w:lang w:val="en-US"/>
              </w:rPr>
              <w:t>3923</w:t>
            </w:r>
            <w:r w:rsidRPr="00DE2B75">
              <w:rPr>
                <w:rFonts w:eastAsia="Times New Roman" w:cstheme="minorHAnsi"/>
                <w:color w:val="000000"/>
                <w:lang w:val="vi-VN"/>
              </w:rPr>
              <w:t xml:space="preserve"> </w:t>
            </w:r>
            <w:r w:rsidRPr="00DE2B75">
              <w:rPr>
                <w:rFonts w:eastAsia="Times New Roman" w:cstheme="minorHAnsi"/>
                <w:color w:val="000000"/>
                <w:lang w:val="en-US"/>
              </w:rPr>
              <w:t>4675</w:t>
            </w:r>
          </w:p>
        </w:tc>
        <w:tc>
          <w:tcPr>
            <w:tcW w:w="1417" w:type="dxa"/>
            <w:shd w:val="clear" w:color="auto" w:fill="auto"/>
            <w:noWrap/>
          </w:tcPr>
          <w:p w14:paraId="04655258" w14:textId="77777777" w:rsidR="005D272B" w:rsidRPr="00DE2B75" w:rsidRDefault="005D272B" w:rsidP="00E52B03">
            <w:pPr>
              <w:spacing w:after="0" w:line="240" w:lineRule="auto"/>
              <w:jc w:val="center"/>
              <w:rPr>
                <w:rFonts w:eastAsia="Times New Roman" w:cstheme="minorHAnsi"/>
                <w:color w:val="000000"/>
                <w:lang w:val="en-US"/>
              </w:rPr>
            </w:pPr>
          </w:p>
        </w:tc>
      </w:tr>
    </w:tbl>
    <w:p w14:paraId="396E8A2D" w14:textId="77777777" w:rsidR="005D272B" w:rsidRDefault="005D272B" w:rsidP="005D272B">
      <w:pPr>
        <w:spacing w:after="0" w:line="240" w:lineRule="auto"/>
        <w:rPr>
          <w:rFonts w:ascii="Cambria" w:eastAsia="Times New Roman" w:hAnsi="Cambria" w:cs="Times New Roman"/>
          <w:color w:val="FF0000"/>
          <w:sz w:val="18"/>
          <w:szCs w:val="18"/>
          <w:lang w:val="fr-FR" w:eastAsia="sv-SE"/>
        </w:rPr>
      </w:pPr>
    </w:p>
    <w:p w14:paraId="60B7A1E9" w14:textId="77777777" w:rsidR="005D272B" w:rsidRPr="00020B44" w:rsidRDefault="005D272B" w:rsidP="005D272B">
      <w:pPr>
        <w:spacing w:after="0" w:line="240" w:lineRule="auto"/>
        <w:rPr>
          <w:rFonts w:cstheme="minorHAnsi"/>
          <w:b/>
          <w:bCs/>
          <w:sz w:val="24"/>
          <w:szCs w:val="24"/>
          <w:lang w:val="en-US"/>
        </w:rPr>
      </w:pPr>
    </w:p>
    <w:p w14:paraId="7FCB3F02" w14:textId="77777777" w:rsidR="005D272B" w:rsidRDefault="005D272B" w:rsidP="005D272B">
      <w:pPr>
        <w:spacing w:after="0" w:line="240" w:lineRule="auto"/>
        <w:rPr>
          <w:rFonts w:cstheme="minorHAnsi"/>
          <w:b/>
          <w:bCs/>
          <w:sz w:val="24"/>
          <w:szCs w:val="24"/>
          <w:lang w:val="en-US"/>
        </w:rPr>
      </w:pPr>
    </w:p>
    <w:p w14:paraId="333D27FD" w14:textId="77777777" w:rsidR="005D272B" w:rsidRDefault="005D272B" w:rsidP="005D272B">
      <w:pPr>
        <w:spacing w:after="0" w:line="240" w:lineRule="auto"/>
        <w:rPr>
          <w:rFonts w:cstheme="minorHAnsi"/>
          <w:b/>
          <w:bCs/>
          <w:sz w:val="24"/>
          <w:szCs w:val="24"/>
          <w:lang w:val="en-US"/>
        </w:rPr>
      </w:pPr>
    </w:p>
    <w:p w14:paraId="4C33DCEA" w14:textId="4B0DE710" w:rsidR="005D272B" w:rsidRDefault="005D272B" w:rsidP="005D272B">
      <w:pPr>
        <w:spacing w:after="0" w:line="240" w:lineRule="auto"/>
        <w:rPr>
          <w:rFonts w:cstheme="minorHAnsi"/>
          <w:b/>
          <w:bCs/>
          <w:sz w:val="24"/>
          <w:szCs w:val="24"/>
          <w:lang w:val="en-US"/>
        </w:rPr>
      </w:pPr>
    </w:p>
    <w:p w14:paraId="6F663750" w14:textId="3F64E47C" w:rsidR="005D272B" w:rsidRDefault="005D272B" w:rsidP="005D272B">
      <w:pPr>
        <w:spacing w:after="0" w:line="240" w:lineRule="auto"/>
        <w:rPr>
          <w:rFonts w:cstheme="minorHAnsi"/>
          <w:b/>
          <w:bCs/>
          <w:sz w:val="24"/>
          <w:szCs w:val="24"/>
          <w:lang w:val="en-US"/>
        </w:rPr>
      </w:pPr>
    </w:p>
    <w:p w14:paraId="1C9E3C98" w14:textId="77777777" w:rsidR="005D272B" w:rsidRDefault="005D272B" w:rsidP="005D272B">
      <w:pPr>
        <w:spacing w:after="0" w:line="240" w:lineRule="auto"/>
        <w:rPr>
          <w:rFonts w:cstheme="minorHAnsi"/>
          <w:b/>
          <w:bCs/>
          <w:sz w:val="24"/>
          <w:szCs w:val="24"/>
          <w:lang w:val="en-US"/>
        </w:rPr>
      </w:pPr>
    </w:p>
    <w:p w14:paraId="7CAEEC33" w14:textId="77777777" w:rsidR="005D272B" w:rsidRDefault="005D272B" w:rsidP="005D272B">
      <w:pPr>
        <w:spacing w:after="0" w:line="240" w:lineRule="auto"/>
        <w:rPr>
          <w:rFonts w:cstheme="minorHAnsi"/>
          <w:b/>
          <w:bCs/>
          <w:sz w:val="24"/>
          <w:szCs w:val="24"/>
          <w:lang w:val="en-US"/>
        </w:rPr>
      </w:pPr>
    </w:p>
    <w:p w14:paraId="5DA84FA5" w14:textId="77777777" w:rsidR="005D272B" w:rsidRPr="00FB748A" w:rsidRDefault="005D272B" w:rsidP="005D272B">
      <w:pPr>
        <w:pStyle w:val="Heading1"/>
      </w:pPr>
      <w:bookmarkStart w:id="4" w:name="_Toc91687416"/>
      <w:r w:rsidRPr="00FB748A">
        <w:t>TANDLÄKARMOTTAGNINGAR</w:t>
      </w:r>
      <w:bookmarkEnd w:id="4"/>
      <w:r w:rsidRPr="00FB748A">
        <w:t xml:space="preserve"> </w:t>
      </w:r>
    </w:p>
    <w:p w14:paraId="1D04552B" w14:textId="77777777" w:rsidR="005D272B" w:rsidRPr="00FB748A" w:rsidRDefault="005D272B" w:rsidP="005D272B">
      <w:pPr>
        <w:spacing w:after="0" w:line="240" w:lineRule="auto"/>
        <w:rPr>
          <w:rFonts w:cstheme="minorHAnsi"/>
          <w:b/>
          <w:bCs/>
          <w:sz w:val="24"/>
          <w:szCs w:val="24"/>
        </w:rPr>
      </w:pPr>
    </w:p>
    <w:tbl>
      <w:tblPr>
        <w:tblW w:w="9101" w:type="dxa"/>
        <w:tblInd w:w="-34" w:type="dxa"/>
        <w:tblLook w:val="04A0" w:firstRow="1" w:lastRow="0" w:firstColumn="1" w:lastColumn="0" w:noHBand="0" w:noVBand="1"/>
      </w:tblPr>
      <w:tblGrid>
        <w:gridCol w:w="2660"/>
        <w:gridCol w:w="3465"/>
        <w:gridCol w:w="1559"/>
        <w:gridCol w:w="1417"/>
      </w:tblGrid>
      <w:tr w:rsidR="005D272B" w:rsidRPr="00AA04D3" w14:paraId="5EC52975" w14:textId="77777777" w:rsidTr="00E52B03">
        <w:trPr>
          <w:trHeight w:val="276"/>
        </w:trPr>
        <w:tc>
          <w:tcPr>
            <w:tcW w:w="9101" w:type="dxa"/>
            <w:gridSpan w:val="4"/>
            <w:tcBorders>
              <w:top w:val="nil"/>
              <w:left w:val="single" w:sz="4" w:space="0" w:color="auto"/>
              <w:bottom w:val="single" w:sz="4" w:space="0" w:color="auto"/>
              <w:right w:val="single" w:sz="4" w:space="0" w:color="auto"/>
            </w:tcBorders>
            <w:shd w:val="clear" w:color="auto" w:fill="A8D08D" w:themeFill="accent6" w:themeFillTint="99"/>
            <w:noWrap/>
            <w:hideMark/>
          </w:tcPr>
          <w:p w14:paraId="22C054FF" w14:textId="77777777" w:rsidR="005D272B" w:rsidRDefault="005D272B" w:rsidP="00E52B03">
            <w:pPr>
              <w:spacing w:after="0" w:line="240" w:lineRule="auto"/>
              <w:jc w:val="center"/>
              <w:rPr>
                <w:rFonts w:eastAsia="Times New Roman" w:cstheme="minorHAnsi"/>
                <w:b/>
                <w:color w:val="000000"/>
                <w:lang w:val="en-US"/>
              </w:rPr>
            </w:pPr>
            <w:r>
              <w:rPr>
                <w:rFonts w:eastAsia="Times New Roman" w:cstheme="minorHAnsi"/>
                <w:b/>
                <w:color w:val="000000"/>
                <w:lang w:val="en-US"/>
              </w:rPr>
              <w:t>HO CHI MINH CITY</w:t>
            </w:r>
          </w:p>
          <w:p w14:paraId="47897468" w14:textId="77777777" w:rsidR="005D272B" w:rsidRPr="00020B44" w:rsidRDefault="005D272B" w:rsidP="00E52B03">
            <w:pPr>
              <w:spacing w:after="0" w:line="240" w:lineRule="auto"/>
              <w:jc w:val="center"/>
              <w:rPr>
                <w:rFonts w:eastAsia="Times New Roman" w:cstheme="minorHAnsi"/>
                <w:b/>
                <w:color w:val="000000"/>
                <w:lang w:val="en-US"/>
              </w:rPr>
            </w:pPr>
            <w:r w:rsidRPr="00020B44">
              <w:rPr>
                <w:rFonts w:eastAsia="Times New Roman" w:cstheme="minorHAnsi"/>
                <w:b/>
                <w:color w:val="000000"/>
                <w:lang w:val="en-US"/>
              </w:rPr>
              <w:t>(Area code</w:t>
            </w:r>
            <w:r>
              <w:rPr>
                <w:rFonts w:eastAsia="Times New Roman" w:cstheme="minorHAnsi"/>
                <w:b/>
                <w:color w:val="000000"/>
                <w:lang w:val="en-US"/>
              </w:rPr>
              <w:t>:</w:t>
            </w:r>
            <w:r w:rsidRPr="00020B44">
              <w:rPr>
                <w:rFonts w:eastAsia="Times New Roman" w:cstheme="minorHAnsi"/>
                <w:b/>
                <w:color w:val="000000"/>
                <w:lang w:val="en-US"/>
              </w:rPr>
              <w:t xml:space="preserve"> 028)</w:t>
            </w:r>
          </w:p>
          <w:p w14:paraId="7F439557" w14:textId="77777777" w:rsidR="005D272B" w:rsidRPr="00020B44" w:rsidRDefault="005D272B" w:rsidP="00E52B03">
            <w:pPr>
              <w:spacing w:after="0" w:line="240" w:lineRule="auto"/>
              <w:jc w:val="center"/>
              <w:rPr>
                <w:rFonts w:eastAsia="Times New Roman" w:cstheme="minorHAnsi"/>
                <w:color w:val="000000"/>
                <w:lang w:val="en-US"/>
              </w:rPr>
            </w:pPr>
          </w:p>
        </w:tc>
      </w:tr>
      <w:tr w:rsidR="005D272B" w:rsidRPr="00020B44" w14:paraId="7C76BDB1" w14:textId="77777777" w:rsidTr="00E52B03">
        <w:trPr>
          <w:trHeight w:val="276"/>
        </w:trPr>
        <w:tc>
          <w:tcPr>
            <w:tcW w:w="2660" w:type="dxa"/>
            <w:tcBorders>
              <w:top w:val="nil"/>
              <w:left w:val="single" w:sz="4" w:space="0" w:color="auto"/>
              <w:bottom w:val="single" w:sz="4" w:space="0" w:color="auto"/>
              <w:right w:val="single" w:sz="4" w:space="0" w:color="auto"/>
            </w:tcBorders>
            <w:shd w:val="clear" w:color="auto" w:fill="FFFFFF"/>
            <w:hideMark/>
          </w:tcPr>
          <w:p w14:paraId="4CD45B46" w14:textId="77777777" w:rsidR="005D272B" w:rsidRPr="00020B44" w:rsidRDefault="005D272B" w:rsidP="00E52B03">
            <w:pPr>
              <w:spacing w:after="0" w:line="240" w:lineRule="auto"/>
              <w:jc w:val="center"/>
              <w:rPr>
                <w:rFonts w:eastAsia="Times New Roman" w:cstheme="minorHAnsi"/>
                <w:b/>
                <w:bCs/>
                <w:lang w:val="en-US"/>
              </w:rPr>
            </w:pPr>
            <w:r w:rsidRPr="00020B44">
              <w:rPr>
                <w:rFonts w:eastAsia="Times New Roman" w:cstheme="minorHAnsi"/>
                <w:b/>
                <w:bCs/>
                <w:lang w:val="en-US"/>
              </w:rPr>
              <w:t>Dental Clinic</w:t>
            </w:r>
          </w:p>
        </w:tc>
        <w:tc>
          <w:tcPr>
            <w:tcW w:w="3465" w:type="dxa"/>
            <w:tcBorders>
              <w:top w:val="nil"/>
              <w:left w:val="nil"/>
              <w:bottom w:val="single" w:sz="4" w:space="0" w:color="auto"/>
              <w:right w:val="single" w:sz="4" w:space="0" w:color="auto"/>
            </w:tcBorders>
            <w:shd w:val="clear" w:color="auto" w:fill="FFFFFF"/>
            <w:hideMark/>
          </w:tcPr>
          <w:p w14:paraId="09BE6A3E" w14:textId="77777777" w:rsidR="005D272B" w:rsidRPr="00020B44" w:rsidRDefault="005D272B" w:rsidP="00E52B03">
            <w:pPr>
              <w:spacing w:after="0" w:line="240" w:lineRule="auto"/>
              <w:jc w:val="center"/>
              <w:rPr>
                <w:rFonts w:eastAsia="Times New Roman" w:cstheme="minorHAnsi"/>
                <w:b/>
                <w:bCs/>
                <w:lang w:val="en-US"/>
              </w:rPr>
            </w:pPr>
            <w:r w:rsidRPr="00020B44">
              <w:rPr>
                <w:rFonts w:eastAsia="Times New Roman" w:cstheme="minorHAnsi"/>
                <w:b/>
                <w:bCs/>
                <w:lang w:val="en-US"/>
              </w:rPr>
              <w:t>Address</w:t>
            </w:r>
          </w:p>
        </w:tc>
        <w:tc>
          <w:tcPr>
            <w:tcW w:w="1559" w:type="dxa"/>
            <w:tcBorders>
              <w:top w:val="nil"/>
              <w:left w:val="nil"/>
              <w:bottom w:val="single" w:sz="4" w:space="0" w:color="auto"/>
              <w:right w:val="single" w:sz="4" w:space="0" w:color="auto"/>
            </w:tcBorders>
            <w:shd w:val="clear" w:color="auto" w:fill="FFFFFF"/>
            <w:hideMark/>
          </w:tcPr>
          <w:p w14:paraId="68FE8FE2" w14:textId="77777777" w:rsidR="005D272B" w:rsidRPr="00020B44" w:rsidRDefault="005D272B" w:rsidP="00E52B03">
            <w:pPr>
              <w:spacing w:after="0" w:line="240" w:lineRule="auto"/>
              <w:jc w:val="center"/>
              <w:rPr>
                <w:rFonts w:eastAsia="Times New Roman" w:cstheme="minorHAnsi"/>
                <w:b/>
                <w:bCs/>
                <w:lang w:val="en-US"/>
              </w:rPr>
            </w:pPr>
            <w:r w:rsidRPr="00020B44">
              <w:rPr>
                <w:rFonts w:eastAsia="Times New Roman" w:cstheme="minorHAnsi"/>
                <w:b/>
                <w:bCs/>
                <w:lang w:val="en-US"/>
              </w:rPr>
              <w:t>Tel</w:t>
            </w:r>
          </w:p>
        </w:tc>
        <w:tc>
          <w:tcPr>
            <w:tcW w:w="1417" w:type="dxa"/>
            <w:tcBorders>
              <w:top w:val="nil"/>
              <w:left w:val="nil"/>
              <w:bottom w:val="single" w:sz="4" w:space="0" w:color="auto"/>
              <w:right w:val="single" w:sz="4" w:space="0" w:color="auto"/>
            </w:tcBorders>
            <w:shd w:val="clear" w:color="auto" w:fill="FFFFFF"/>
            <w:hideMark/>
          </w:tcPr>
          <w:p w14:paraId="08E2B642" w14:textId="77777777" w:rsidR="005D272B" w:rsidRPr="00020B44" w:rsidRDefault="005D272B" w:rsidP="00E52B03">
            <w:pPr>
              <w:spacing w:after="0" w:line="240" w:lineRule="auto"/>
              <w:jc w:val="center"/>
              <w:rPr>
                <w:rFonts w:eastAsia="Times New Roman" w:cstheme="minorHAnsi"/>
                <w:b/>
                <w:bCs/>
                <w:lang w:val="en-US"/>
              </w:rPr>
            </w:pPr>
            <w:r w:rsidRPr="00020B44">
              <w:rPr>
                <w:rFonts w:eastAsia="Times New Roman" w:cstheme="minorHAnsi"/>
                <w:b/>
                <w:bCs/>
                <w:lang w:val="en-US"/>
              </w:rPr>
              <w:t>Fax</w:t>
            </w:r>
          </w:p>
        </w:tc>
      </w:tr>
      <w:tr w:rsidR="005D272B" w:rsidRPr="00020B44" w14:paraId="2395D49D" w14:textId="77777777" w:rsidTr="00E52B03">
        <w:trPr>
          <w:trHeight w:val="276"/>
        </w:trPr>
        <w:tc>
          <w:tcPr>
            <w:tcW w:w="2660" w:type="dxa"/>
            <w:vMerge w:val="restart"/>
            <w:tcBorders>
              <w:top w:val="nil"/>
              <w:left w:val="single" w:sz="4" w:space="0" w:color="auto"/>
              <w:right w:val="single" w:sz="4" w:space="0" w:color="auto"/>
            </w:tcBorders>
            <w:shd w:val="clear" w:color="auto" w:fill="FFFFFF"/>
          </w:tcPr>
          <w:p w14:paraId="72582695"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Westcoast International Dental Clinics:</w:t>
            </w:r>
          </w:p>
          <w:p w14:paraId="3ACD28ED" w14:textId="77777777" w:rsidR="005D272B" w:rsidRPr="00020B44" w:rsidRDefault="005D272B" w:rsidP="00E52B03">
            <w:pPr>
              <w:spacing w:after="0" w:line="240" w:lineRule="auto"/>
              <w:jc w:val="center"/>
              <w:rPr>
                <w:rFonts w:eastAsia="Times New Roman" w:cstheme="minorHAnsi"/>
                <w:b/>
                <w:bCs/>
                <w:lang w:val="en-US"/>
              </w:rPr>
            </w:pPr>
          </w:p>
        </w:tc>
        <w:tc>
          <w:tcPr>
            <w:tcW w:w="3465" w:type="dxa"/>
            <w:tcBorders>
              <w:top w:val="nil"/>
              <w:left w:val="nil"/>
              <w:bottom w:val="single" w:sz="4" w:space="0" w:color="auto"/>
              <w:right w:val="single" w:sz="4" w:space="0" w:color="auto"/>
            </w:tcBorders>
            <w:shd w:val="clear" w:color="auto" w:fill="FFFFFF"/>
          </w:tcPr>
          <w:p w14:paraId="6BA7DD3E"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u w:val="single"/>
                <w:lang w:val="en-US"/>
              </w:rPr>
              <w:t>Branch1</w:t>
            </w:r>
            <w:r w:rsidRPr="00020B44">
              <w:rPr>
                <w:rFonts w:eastAsia="Times New Roman" w:cstheme="minorHAnsi"/>
                <w:lang w:val="en-US"/>
              </w:rPr>
              <w:t xml:space="preserve">: 17-19-21 Ly Tu </w:t>
            </w:r>
            <w:proofErr w:type="spellStart"/>
            <w:r w:rsidRPr="00020B44">
              <w:rPr>
                <w:rFonts w:eastAsia="Times New Roman" w:cstheme="minorHAnsi"/>
                <w:lang w:val="en-US"/>
              </w:rPr>
              <w:t>Trong</w:t>
            </w:r>
            <w:proofErr w:type="spellEnd"/>
            <w:r w:rsidRPr="00020B44">
              <w:rPr>
                <w:rFonts w:eastAsia="Times New Roman" w:cstheme="minorHAnsi"/>
                <w:lang w:val="en-US"/>
              </w:rPr>
              <w:t>, District 1, HCMC</w:t>
            </w:r>
          </w:p>
        </w:tc>
        <w:tc>
          <w:tcPr>
            <w:tcW w:w="1559" w:type="dxa"/>
            <w:tcBorders>
              <w:top w:val="nil"/>
              <w:left w:val="nil"/>
              <w:bottom w:val="single" w:sz="4" w:space="0" w:color="auto"/>
              <w:right w:val="single" w:sz="4" w:space="0" w:color="auto"/>
            </w:tcBorders>
            <w:shd w:val="clear" w:color="auto" w:fill="FFFFFF"/>
          </w:tcPr>
          <w:p w14:paraId="21DF88DD"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38256 999/</w:t>
            </w:r>
          </w:p>
          <w:p w14:paraId="17924B26"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+84 1222 643 599</w:t>
            </w:r>
          </w:p>
        </w:tc>
        <w:tc>
          <w:tcPr>
            <w:tcW w:w="1417" w:type="dxa"/>
            <w:tcBorders>
              <w:top w:val="nil"/>
              <w:left w:val="nil"/>
              <w:bottom w:val="single" w:sz="4" w:space="0" w:color="auto"/>
              <w:right w:val="single" w:sz="4" w:space="0" w:color="auto"/>
            </w:tcBorders>
            <w:shd w:val="clear" w:color="auto" w:fill="FFFFFF"/>
          </w:tcPr>
          <w:p w14:paraId="6259A182"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38 257 485</w:t>
            </w:r>
          </w:p>
        </w:tc>
      </w:tr>
      <w:tr w:rsidR="005D272B" w:rsidRPr="00020B44" w14:paraId="67BBC107" w14:textId="77777777" w:rsidTr="00E52B03">
        <w:trPr>
          <w:trHeight w:val="552"/>
        </w:trPr>
        <w:tc>
          <w:tcPr>
            <w:tcW w:w="2660" w:type="dxa"/>
            <w:vMerge/>
            <w:tcBorders>
              <w:left w:val="single" w:sz="4" w:space="0" w:color="auto"/>
              <w:right w:val="single" w:sz="4" w:space="0" w:color="auto"/>
            </w:tcBorders>
            <w:shd w:val="clear" w:color="auto" w:fill="auto"/>
            <w:hideMark/>
          </w:tcPr>
          <w:p w14:paraId="460A6373" w14:textId="77777777" w:rsidR="005D272B" w:rsidRPr="00020B44" w:rsidRDefault="005D272B" w:rsidP="00E52B03">
            <w:pPr>
              <w:spacing w:after="0" w:line="240" w:lineRule="auto"/>
              <w:jc w:val="center"/>
              <w:rPr>
                <w:rFonts w:eastAsia="Times New Roman" w:cstheme="minorHAnsi"/>
                <w:lang w:val="en-US"/>
              </w:rPr>
            </w:pPr>
          </w:p>
        </w:tc>
        <w:tc>
          <w:tcPr>
            <w:tcW w:w="3465" w:type="dxa"/>
            <w:tcBorders>
              <w:top w:val="nil"/>
              <w:left w:val="nil"/>
              <w:bottom w:val="single" w:sz="4" w:space="0" w:color="auto"/>
              <w:right w:val="single" w:sz="4" w:space="0" w:color="auto"/>
            </w:tcBorders>
            <w:shd w:val="clear" w:color="auto" w:fill="auto"/>
          </w:tcPr>
          <w:p w14:paraId="17961982"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u w:val="single"/>
                <w:lang w:val="en-US"/>
              </w:rPr>
              <w:t>Branch 2</w:t>
            </w:r>
            <w:r w:rsidRPr="00020B44">
              <w:rPr>
                <w:rFonts w:eastAsia="Times New Roman" w:cstheme="minorHAnsi"/>
                <w:lang w:val="en-US"/>
              </w:rPr>
              <w:t xml:space="preserve">:27 Nguyen Ba Lan, Thao </w:t>
            </w:r>
            <w:proofErr w:type="spellStart"/>
            <w:r w:rsidRPr="00020B44">
              <w:rPr>
                <w:rFonts w:eastAsia="Times New Roman" w:cstheme="minorHAnsi"/>
                <w:lang w:val="en-US"/>
              </w:rPr>
              <w:t>Dien</w:t>
            </w:r>
            <w:proofErr w:type="spellEnd"/>
            <w:r w:rsidRPr="00020B44">
              <w:rPr>
                <w:rFonts w:eastAsia="Times New Roman" w:cstheme="minorHAnsi"/>
                <w:lang w:val="en-US"/>
              </w:rPr>
              <w:t>, District 2, Ho Chi Minh City</w:t>
            </w:r>
          </w:p>
        </w:tc>
        <w:tc>
          <w:tcPr>
            <w:tcW w:w="1559" w:type="dxa"/>
            <w:tcBorders>
              <w:top w:val="nil"/>
              <w:left w:val="nil"/>
              <w:bottom w:val="single" w:sz="4" w:space="0" w:color="auto"/>
              <w:right w:val="single" w:sz="4" w:space="0" w:color="auto"/>
            </w:tcBorders>
            <w:shd w:val="clear" w:color="auto" w:fill="auto"/>
          </w:tcPr>
          <w:p w14:paraId="745D44D3"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38256 777/</w:t>
            </w:r>
          </w:p>
          <w:p w14:paraId="39264020"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+84 903 670 159</w:t>
            </w:r>
          </w:p>
        </w:tc>
        <w:tc>
          <w:tcPr>
            <w:tcW w:w="1417" w:type="dxa"/>
            <w:tcBorders>
              <w:top w:val="nil"/>
              <w:left w:val="nil"/>
              <w:bottom w:val="single" w:sz="4" w:space="0" w:color="auto"/>
              <w:right w:val="single" w:sz="4" w:space="0" w:color="auto"/>
            </w:tcBorders>
            <w:shd w:val="clear" w:color="auto" w:fill="auto"/>
          </w:tcPr>
          <w:p w14:paraId="0B76CDA4"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0BEC6FC1" w14:textId="77777777" w:rsidTr="00E52B03">
        <w:trPr>
          <w:trHeight w:val="542"/>
        </w:trPr>
        <w:tc>
          <w:tcPr>
            <w:tcW w:w="2660" w:type="dxa"/>
            <w:vMerge/>
            <w:tcBorders>
              <w:left w:val="single" w:sz="4" w:space="0" w:color="auto"/>
              <w:bottom w:val="single" w:sz="4" w:space="0" w:color="auto"/>
              <w:right w:val="single" w:sz="4" w:space="0" w:color="auto"/>
            </w:tcBorders>
            <w:shd w:val="clear" w:color="auto" w:fill="auto"/>
            <w:hideMark/>
          </w:tcPr>
          <w:p w14:paraId="28E90914" w14:textId="77777777" w:rsidR="005D272B" w:rsidRPr="00020B44" w:rsidRDefault="005D272B" w:rsidP="00E52B03">
            <w:pPr>
              <w:spacing w:after="0" w:line="240" w:lineRule="auto"/>
              <w:jc w:val="center"/>
              <w:rPr>
                <w:rFonts w:eastAsia="Times New Roman" w:cstheme="minorHAnsi"/>
                <w:lang w:val="en-US"/>
              </w:rPr>
            </w:pPr>
          </w:p>
        </w:tc>
        <w:tc>
          <w:tcPr>
            <w:tcW w:w="3465" w:type="dxa"/>
            <w:tcBorders>
              <w:top w:val="nil"/>
              <w:left w:val="nil"/>
              <w:bottom w:val="single" w:sz="4" w:space="0" w:color="auto"/>
              <w:right w:val="single" w:sz="4" w:space="0" w:color="auto"/>
            </w:tcBorders>
            <w:shd w:val="clear" w:color="auto" w:fill="auto"/>
            <w:hideMark/>
          </w:tcPr>
          <w:p w14:paraId="0F0E0E73"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u w:val="single"/>
                <w:lang w:val="en-US"/>
              </w:rPr>
              <w:t>Branch 3</w:t>
            </w:r>
            <w:r w:rsidRPr="00020B44">
              <w:rPr>
                <w:rFonts w:eastAsia="Times New Roman" w:cstheme="minorHAnsi"/>
                <w:lang w:val="en-US"/>
              </w:rPr>
              <w:t>: MD6, Nguyen Luong Bang Street, D7, Ho Chi Minh City</w:t>
            </w:r>
          </w:p>
        </w:tc>
        <w:tc>
          <w:tcPr>
            <w:tcW w:w="1559" w:type="dxa"/>
            <w:tcBorders>
              <w:top w:val="nil"/>
              <w:left w:val="nil"/>
              <w:bottom w:val="single" w:sz="4" w:space="0" w:color="auto"/>
              <w:right w:val="single" w:sz="4" w:space="0" w:color="auto"/>
            </w:tcBorders>
            <w:shd w:val="clear" w:color="auto" w:fill="auto"/>
            <w:hideMark/>
          </w:tcPr>
          <w:p w14:paraId="294CFE83"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100 100</w:t>
            </w:r>
          </w:p>
        </w:tc>
        <w:tc>
          <w:tcPr>
            <w:tcW w:w="1417" w:type="dxa"/>
            <w:tcBorders>
              <w:top w:val="nil"/>
              <w:left w:val="nil"/>
              <w:bottom w:val="single" w:sz="4" w:space="0" w:color="auto"/>
              <w:right w:val="single" w:sz="4" w:space="0" w:color="auto"/>
            </w:tcBorders>
            <w:shd w:val="clear" w:color="auto" w:fill="auto"/>
          </w:tcPr>
          <w:p w14:paraId="09CCABEE"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27DDDFA9" w14:textId="77777777" w:rsidTr="00E52B03">
        <w:trPr>
          <w:trHeight w:val="552"/>
        </w:trPr>
        <w:tc>
          <w:tcPr>
            <w:tcW w:w="2660" w:type="dxa"/>
            <w:tcBorders>
              <w:top w:val="single" w:sz="4" w:space="0" w:color="auto"/>
              <w:left w:val="single" w:sz="4" w:space="0" w:color="auto"/>
              <w:bottom w:val="single" w:sz="4" w:space="0" w:color="auto"/>
              <w:right w:val="single" w:sz="4" w:space="0" w:color="auto"/>
            </w:tcBorders>
            <w:shd w:val="clear" w:color="000000" w:fill="FFFFFF"/>
            <w:hideMark/>
          </w:tcPr>
          <w:p w14:paraId="0887EBA0"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Victoria International Healthcare Clinic</w:t>
            </w:r>
          </w:p>
        </w:tc>
        <w:tc>
          <w:tcPr>
            <w:tcW w:w="3465" w:type="dxa"/>
            <w:tcBorders>
              <w:top w:val="nil"/>
              <w:left w:val="nil"/>
              <w:bottom w:val="single" w:sz="4" w:space="0" w:color="auto"/>
              <w:right w:val="single" w:sz="4" w:space="0" w:color="auto"/>
            </w:tcBorders>
            <w:shd w:val="clear" w:color="000000" w:fill="FFFFFF"/>
            <w:hideMark/>
          </w:tcPr>
          <w:p w14:paraId="6167088E" w14:textId="77777777" w:rsidR="005D272B" w:rsidRPr="00020B44" w:rsidRDefault="005D272B" w:rsidP="00E52B03">
            <w:pPr>
              <w:spacing w:after="0" w:line="240" w:lineRule="auto"/>
              <w:jc w:val="center"/>
              <w:rPr>
                <w:rFonts w:eastAsia="Times New Roman" w:cstheme="minorHAnsi"/>
                <w:u w:val="single"/>
                <w:lang w:val="en-US"/>
              </w:rPr>
            </w:pPr>
            <w:r w:rsidRPr="00020B44">
              <w:rPr>
                <w:rFonts w:eastAsia="Times New Roman" w:cstheme="minorHAnsi"/>
                <w:u w:val="single"/>
                <w:lang w:val="en-US"/>
              </w:rPr>
              <w:t>Branch 1:</w:t>
            </w:r>
            <w:r w:rsidRPr="00020B44">
              <w:rPr>
                <w:rFonts w:eastAsia="Times New Roman" w:cstheme="minorHAnsi"/>
                <w:lang w:val="en-US"/>
              </w:rPr>
              <w:t xml:space="preserve"> 37-39 Luong </w:t>
            </w:r>
            <w:proofErr w:type="spellStart"/>
            <w:r w:rsidRPr="00020B44">
              <w:rPr>
                <w:rFonts w:eastAsia="Times New Roman" w:cstheme="minorHAnsi"/>
                <w:lang w:val="en-US"/>
              </w:rPr>
              <w:t>Dinh</w:t>
            </w:r>
            <w:proofErr w:type="spellEnd"/>
            <w:r w:rsidRPr="00020B44">
              <w:rPr>
                <w:rFonts w:eastAsia="Times New Roman" w:cstheme="minorHAnsi"/>
                <w:lang w:val="en-US"/>
              </w:rPr>
              <w:t xml:space="preserve"> </w:t>
            </w:r>
            <w:proofErr w:type="spellStart"/>
            <w:r w:rsidRPr="00020B44">
              <w:rPr>
                <w:rFonts w:eastAsia="Times New Roman" w:cstheme="minorHAnsi"/>
                <w:lang w:val="en-US"/>
              </w:rPr>
              <w:t>Cua</w:t>
            </w:r>
            <w:proofErr w:type="spellEnd"/>
            <w:r w:rsidRPr="00020B44">
              <w:rPr>
                <w:rFonts w:eastAsia="Times New Roman" w:cstheme="minorHAnsi"/>
                <w:lang w:val="en-US"/>
              </w:rPr>
              <w:t>, District 2, Ho Chi Minh City</w:t>
            </w:r>
          </w:p>
        </w:tc>
        <w:tc>
          <w:tcPr>
            <w:tcW w:w="1559" w:type="dxa"/>
            <w:tcBorders>
              <w:top w:val="nil"/>
              <w:left w:val="nil"/>
              <w:bottom w:val="single" w:sz="4" w:space="0" w:color="auto"/>
              <w:right w:val="single" w:sz="4" w:space="0" w:color="auto"/>
            </w:tcBorders>
            <w:shd w:val="clear" w:color="auto" w:fill="auto"/>
            <w:hideMark/>
          </w:tcPr>
          <w:p w14:paraId="48C0089A"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3910 4545</w:t>
            </w:r>
          </w:p>
        </w:tc>
        <w:tc>
          <w:tcPr>
            <w:tcW w:w="1417" w:type="dxa"/>
            <w:tcBorders>
              <w:top w:val="nil"/>
              <w:left w:val="nil"/>
              <w:bottom w:val="single" w:sz="4" w:space="0" w:color="auto"/>
              <w:right w:val="single" w:sz="4" w:space="0" w:color="auto"/>
            </w:tcBorders>
            <w:shd w:val="clear" w:color="auto" w:fill="auto"/>
            <w:hideMark/>
          </w:tcPr>
          <w:p w14:paraId="0A16CDB2"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066D2832" w14:textId="77777777" w:rsidTr="00E52B03">
        <w:trPr>
          <w:trHeight w:val="552"/>
        </w:trPr>
        <w:tc>
          <w:tcPr>
            <w:tcW w:w="2660" w:type="dxa"/>
            <w:vMerge w:val="restart"/>
            <w:tcBorders>
              <w:top w:val="single" w:sz="4" w:space="0" w:color="auto"/>
              <w:left w:val="single" w:sz="4" w:space="0" w:color="auto"/>
              <w:right w:val="single" w:sz="4" w:space="0" w:color="auto"/>
            </w:tcBorders>
            <w:hideMark/>
          </w:tcPr>
          <w:p w14:paraId="05DA2081" w14:textId="77777777" w:rsidR="005D272B" w:rsidRPr="00020B44" w:rsidRDefault="005D272B" w:rsidP="00E52B03">
            <w:pPr>
              <w:spacing w:after="0" w:line="240" w:lineRule="auto"/>
              <w:jc w:val="center"/>
              <w:rPr>
                <w:rFonts w:eastAsia="Times New Roman" w:cstheme="minorHAnsi"/>
                <w:lang w:val="en-US"/>
              </w:rPr>
            </w:pPr>
          </w:p>
        </w:tc>
        <w:tc>
          <w:tcPr>
            <w:tcW w:w="3465" w:type="dxa"/>
            <w:tcBorders>
              <w:top w:val="single" w:sz="4" w:space="0" w:color="auto"/>
              <w:left w:val="nil"/>
              <w:bottom w:val="single" w:sz="4" w:space="0" w:color="auto"/>
              <w:right w:val="single" w:sz="4" w:space="0" w:color="auto"/>
            </w:tcBorders>
            <w:shd w:val="clear" w:color="000000" w:fill="FFFFFF"/>
            <w:hideMark/>
          </w:tcPr>
          <w:p w14:paraId="1C1D9AA1"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u w:val="single"/>
                <w:lang w:val="en-US"/>
              </w:rPr>
              <w:t>Branch 2</w:t>
            </w:r>
            <w:r w:rsidRPr="00020B44">
              <w:rPr>
                <w:rFonts w:eastAsia="Times New Roman" w:cstheme="minorHAnsi"/>
                <w:lang w:val="en-US"/>
              </w:rPr>
              <w:t xml:space="preserve">: 135A Nguyen Van </w:t>
            </w:r>
            <w:proofErr w:type="spellStart"/>
            <w:r w:rsidRPr="00020B44">
              <w:rPr>
                <w:rFonts w:eastAsia="Times New Roman" w:cstheme="minorHAnsi"/>
                <w:lang w:val="en-US"/>
              </w:rPr>
              <w:t>Troi</w:t>
            </w:r>
            <w:proofErr w:type="spellEnd"/>
            <w:r w:rsidRPr="00020B44">
              <w:rPr>
                <w:rFonts w:eastAsia="Times New Roman" w:cstheme="minorHAnsi"/>
                <w:lang w:val="en-US"/>
              </w:rPr>
              <w:t xml:space="preserve">, Ward 12, </w:t>
            </w:r>
            <w:proofErr w:type="spellStart"/>
            <w:r w:rsidRPr="00020B44">
              <w:rPr>
                <w:rFonts w:eastAsia="Times New Roman" w:cstheme="minorHAnsi"/>
                <w:lang w:val="en-US"/>
              </w:rPr>
              <w:t>Phu</w:t>
            </w:r>
            <w:proofErr w:type="spellEnd"/>
            <w:r w:rsidRPr="00020B44">
              <w:rPr>
                <w:rFonts w:eastAsia="Times New Roman" w:cstheme="minorHAnsi"/>
                <w:lang w:val="en-US"/>
              </w:rPr>
              <w:t xml:space="preserve"> </w:t>
            </w:r>
            <w:proofErr w:type="spellStart"/>
            <w:r w:rsidRPr="00020B44">
              <w:rPr>
                <w:rFonts w:eastAsia="Times New Roman" w:cstheme="minorHAnsi"/>
                <w:lang w:val="en-US"/>
              </w:rPr>
              <w:t>Nhuan</w:t>
            </w:r>
            <w:proofErr w:type="spellEnd"/>
            <w:r w:rsidRPr="00020B44">
              <w:rPr>
                <w:rFonts w:eastAsia="Times New Roman" w:cstheme="minorHAnsi"/>
                <w:lang w:val="en-US"/>
              </w:rPr>
              <w:t xml:space="preserve"> District, Ho Chi Minh City</w:t>
            </w:r>
          </w:p>
        </w:tc>
        <w:tc>
          <w:tcPr>
            <w:tcW w:w="1559" w:type="dxa"/>
            <w:tcBorders>
              <w:top w:val="single" w:sz="4" w:space="0" w:color="auto"/>
              <w:left w:val="nil"/>
              <w:bottom w:val="single" w:sz="4" w:space="0" w:color="auto"/>
              <w:right w:val="single" w:sz="4" w:space="0" w:color="auto"/>
            </w:tcBorders>
            <w:shd w:val="clear" w:color="auto" w:fill="auto"/>
            <w:hideMark/>
          </w:tcPr>
          <w:p w14:paraId="36C1DAF2"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3910 4545</w:t>
            </w:r>
          </w:p>
        </w:tc>
        <w:tc>
          <w:tcPr>
            <w:tcW w:w="1417" w:type="dxa"/>
            <w:tcBorders>
              <w:top w:val="single" w:sz="4" w:space="0" w:color="auto"/>
              <w:left w:val="nil"/>
              <w:bottom w:val="single" w:sz="4" w:space="0" w:color="auto"/>
              <w:right w:val="single" w:sz="4" w:space="0" w:color="auto"/>
            </w:tcBorders>
            <w:shd w:val="clear" w:color="auto" w:fill="auto"/>
            <w:hideMark/>
          </w:tcPr>
          <w:p w14:paraId="45F94231"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479785E1" w14:textId="77777777" w:rsidTr="00E52B03">
        <w:trPr>
          <w:trHeight w:val="552"/>
        </w:trPr>
        <w:tc>
          <w:tcPr>
            <w:tcW w:w="2660" w:type="dxa"/>
            <w:vMerge/>
            <w:tcBorders>
              <w:left w:val="single" w:sz="4" w:space="0" w:color="auto"/>
              <w:right w:val="single" w:sz="4" w:space="0" w:color="auto"/>
            </w:tcBorders>
          </w:tcPr>
          <w:p w14:paraId="24ABCA33" w14:textId="77777777" w:rsidR="005D272B" w:rsidRPr="00020B44" w:rsidRDefault="005D272B" w:rsidP="00E52B03">
            <w:pPr>
              <w:spacing w:after="0" w:line="240" w:lineRule="auto"/>
              <w:jc w:val="center"/>
              <w:rPr>
                <w:rFonts w:eastAsia="Times New Roman" w:cstheme="minorHAnsi"/>
                <w:lang w:val="en-US"/>
              </w:rPr>
            </w:pPr>
          </w:p>
        </w:tc>
        <w:tc>
          <w:tcPr>
            <w:tcW w:w="3465" w:type="dxa"/>
            <w:tcBorders>
              <w:top w:val="nil"/>
              <w:left w:val="nil"/>
              <w:bottom w:val="single" w:sz="4" w:space="0" w:color="auto"/>
              <w:right w:val="single" w:sz="4" w:space="0" w:color="auto"/>
            </w:tcBorders>
            <w:shd w:val="clear" w:color="000000" w:fill="FFFFFF"/>
          </w:tcPr>
          <w:p w14:paraId="6D78DDAB"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u w:val="single"/>
                <w:lang w:val="en-US"/>
              </w:rPr>
              <w:t>Branch 3</w:t>
            </w:r>
            <w:r w:rsidRPr="00020B44">
              <w:rPr>
                <w:rFonts w:eastAsia="Times New Roman" w:cstheme="minorHAnsi"/>
                <w:lang w:val="en-US"/>
              </w:rPr>
              <w:t xml:space="preserve">: 152 Nguyen Luong </w:t>
            </w:r>
            <w:proofErr w:type="gramStart"/>
            <w:r w:rsidRPr="00020B44">
              <w:rPr>
                <w:rFonts w:eastAsia="Times New Roman" w:cstheme="minorHAnsi"/>
                <w:lang w:val="en-US"/>
              </w:rPr>
              <w:t>Bang ,</w:t>
            </w:r>
            <w:proofErr w:type="gramEnd"/>
            <w:r w:rsidRPr="00020B44">
              <w:rPr>
                <w:rFonts w:eastAsia="Times New Roman" w:cstheme="minorHAnsi"/>
                <w:lang w:val="en-US"/>
              </w:rPr>
              <w:t xml:space="preserve"> Tan </w:t>
            </w:r>
            <w:proofErr w:type="spellStart"/>
            <w:r w:rsidRPr="00020B44">
              <w:rPr>
                <w:rFonts w:eastAsia="Times New Roman" w:cstheme="minorHAnsi"/>
                <w:lang w:val="en-US"/>
              </w:rPr>
              <w:t>Phu</w:t>
            </w:r>
            <w:proofErr w:type="spellEnd"/>
            <w:r w:rsidRPr="00020B44">
              <w:rPr>
                <w:rFonts w:eastAsia="Times New Roman" w:cstheme="minorHAnsi"/>
                <w:lang w:val="en-US"/>
              </w:rPr>
              <w:t xml:space="preserve">, </w:t>
            </w:r>
            <w:proofErr w:type="spellStart"/>
            <w:r w:rsidRPr="00020B44">
              <w:rPr>
                <w:rFonts w:eastAsia="Times New Roman" w:cstheme="minorHAnsi"/>
                <w:lang w:val="en-US"/>
              </w:rPr>
              <w:t>Distrct</w:t>
            </w:r>
            <w:proofErr w:type="spellEnd"/>
            <w:r w:rsidRPr="00020B44">
              <w:rPr>
                <w:rFonts w:eastAsia="Times New Roman" w:cstheme="minorHAnsi"/>
                <w:lang w:val="en-US"/>
              </w:rPr>
              <w:t xml:space="preserve"> 7, Ho Chi Minh City</w:t>
            </w:r>
          </w:p>
        </w:tc>
        <w:tc>
          <w:tcPr>
            <w:tcW w:w="1559" w:type="dxa"/>
            <w:tcBorders>
              <w:top w:val="nil"/>
              <w:left w:val="nil"/>
              <w:bottom w:val="single" w:sz="4" w:space="0" w:color="auto"/>
              <w:right w:val="single" w:sz="4" w:space="0" w:color="auto"/>
            </w:tcBorders>
            <w:shd w:val="clear" w:color="auto" w:fill="auto"/>
          </w:tcPr>
          <w:p w14:paraId="50DCCC7A"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3910 4545</w:t>
            </w:r>
          </w:p>
        </w:tc>
        <w:tc>
          <w:tcPr>
            <w:tcW w:w="1417" w:type="dxa"/>
            <w:tcBorders>
              <w:top w:val="nil"/>
              <w:left w:val="nil"/>
              <w:bottom w:val="single" w:sz="4" w:space="0" w:color="auto"/>
              <w:right w:val="single" w:sz="4" w:space="0" w:color="auto"/>
            </w:tcBorders>
            <w:shd w:val="clear" w:color="auto" w:fill="auto"/>
          </w:tcPr>
          <w:p w14:paraId="419D38C4"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30265F21" w14:textId="77777777" w:rsidTr="00E52B03">
        <w:trPr>
          <w:trHeight w:val="552"/>
        </w:trPr>
        <w:tc>
          <w:tcPr>
            <w:tcW w:w="2660" w:type="dxa"/>
            <w:vMerge/>
            <w:tcBorders>
              <w:left w:val="single" w:sz="4" w:space="0" w:color="auto"/>
              <w:bottom w:val="single" w:sz="4" w:space="0" w:color="auto"/>
              <w:right w:val="single" w:sz="4" w:space="0" w:color="auto"/>
            </w:tcBorders>
          </w:tcPr>
          <w:p w14:paraId="1AF7D7F1" w14:textId="77777777" w:rsidR="005D272B" w:rsidRPr="00020B44" w:rsidRDefault="005D272B" w:rsidP="00E52B03">
            <w:pPr>
              <w:spacing w:after="0" w:line="240" w:lineRule="auto"/>
              <w:jc w:val="center"/>
              <w:rPr>
                <w:rFonts w:eastAsia="Times New Roman" w:cstheme="minorHAnsi"/>
                <w:lang w:val="en-US"/>
              </w:rPr>
            </w:pPr>
          </w:p>
        </w:tc>
        <w:tc>
          <w:tcPr>
            <w:tcW w:w="3465" w:type="dxa"/>
            <w:tcBorders>
              <w:top w:val="nil"/>
              <w:left w:val="nil"/>
              <w:bottom w:val="single" w:sz="4" w:space="0" w:color="auto"/>
              <w:right w:val="single" w:sz="4" w:space="0" w:color="auto"/>
            </w:tcBorders>
            <w:shd w:val="clear" w:color="000000" w:fill="FFFFFF"/>
          </w:tcPr>
          <w:p w14:paraId="3123EBCE" w14:textId="77777777" w:rsidR="005D272B" w:rsidRPr="00020B44" w:rsidRDefault="005D272B" w:rsidP="00E52B03">
            <w:pPr>
              <w:spacing w:after="0" w:line="240" w:lineRule="auto"/>
              <w:jc w:val="center"/>
              <w:rPr>
                <w:rFonts w:eastAsia="Times New Roman" w:cstheme="minorHAnsi"/>
                <w:lang w:val="de-DE"/>
              </w:rPr>
            </w:pPr>
            <w:r w:rsidRPr="00020B44">
              <w:rPr>
                <w:rFonts w:eastAsia="Times New Roman" w:cstheme="minorHAnsi"/>
                <w:u w:val="single"/>
                <w:lang w:val="de-DE"/>
              </w:rPr>
              <w:t>Branch 4</w:t>
            </w:r>
            <w:r w:rsidRPr="00020B44">
              <w:rPr>
                <w:rFonts w:eastAsia="Times New Roman" w:cstheme="minorHAnsi"/>
                <w:lang w:val="de-DE"/>
              </w:rPr>
              <w:t xml:space="preserve">: 20-20Bis-22 Dinh Tien Hoang, Da Kao ward, </w:t>
            </w:r>
            <w:proofErr w:type="spellStart"/>
            <w:r w:rsidRPr="00020B44">
              <w:rPr>
                <w:rFonts w:eastAsia="Times New Roman" w:cstheme="minorHAnsi"/>
                <w:lang w:val="de-DE"/>
              </w:rPr>
              <w:t>District</w:t>
            </w:r>
            <w:proofErr w:type="spellEnd"/>
            <w:r w:rsidRPr="00020B44">
              <w:rPr>
                <w:rFonts w:eastAsia="Times New Roman" w:cstheme="minorHAnsi"/>
                <w:lang w:val="de-DE"/>
              </w:rPr>
              <w:t xml:space="preserve"> 1, </w:t>
            </w:r>
            <w:r w:rsidRPr="00020B44">
              <w:rPr>
                <w:rFonts w:eastAsia="Times New Roman" w:cstheme="minorHAnsi"/>
                <w:lang w:val="en-US"/>
              </w:rPr>
              <w:t>Ho Chi Minh City</w:t>
            </w:r>
          </w:p>
        </w:tc>
        <w:tc>
          <w:tcPr>
            <w:tcW w:w="1559" w:type="dxa"/>
            <w:tcBorders>
              <w:top w:val="nil"/>
              <w:left w:val="nil"/>
              <w:bottom w:val="single" w:sz="4" w:space="0" w:color="auto"/>
              <w:right w:val="single" w:sz="4" w:space="0" w:color="auto"/>
            </w:tcBorders>
            <w:shd w:val="clear" w:color="auto" w:fill="auto"/>
          </w:tcPr>
          <w:p w14:paraId="4A19FA9A" w14:textId="77777777" w:rsidR="005D272B" w:rsidRPr="00020B44" w:rsidRDefault="005D272B" w:rsidP="00E52B03">
            <w:pPr>
              <w:spacing w:after="0" w:line="240" w:lineRule="auto"/>
              <w:jc w:val="center"/>
              <w:rPr>
                <w:rFonts w:eastAsia="Times New Roman" w:cstheme="minorHAnsi"/>
                <w:lang w:val="de-DE"/>
              </w:rPr>
            </w:pPr>
            <w:r w:rsidRPr="00020B44">
              <w:rPr>
                <w:rFonts w:eastAsia="Times New Roman" w:cstheme="minorHAnsi"/>
                <w:lang w:val="vi-VN"/>
              </w:rPr>
              <w:t xml:space="preserve">028 </w:t>
            </w:r>
            <w:r w:rsidRPr="00020B44">
              <w:rPr>
                <w:rFonts w:eastAsia="Times New Roman" w:cstheme="minorHAnsi"/>
                <w:lang w:val="en-US"/>
              </w:rPr>
              <w:t>3910 4545</w:t>
            </w:r>
          </w:p>
        </w:tc>
        <w:tc>
          <w:tcPr>
            <w:tcW w:w="1417" w:type="dxa"/>
            <w:tcBorders>
              <w:top w:val="nil"/>
              <w:left w:val="nil"/>
              <w:bottom w:val="single" w:sz="4" w:space="0" w:color="auto"/>
              <w:right w:val="single" w:sz="4" w:space="0" w:color="auto"/>
            </w:tcBorders>
            <w:shd w:val="clear" w:color="auto" w:fill="auto"/>
          </w:tcPr>
          <w:p w14:paraId="61AFCBB2" w14:textId="77777777" w:rsidR="005D272B" w:rsidRPr="00020B44" w:rsidRDefault="005D272B" w:rsidP="00E52B03">
            <w:pPr>
              <w:spacing w:after="0" w:line="240" w:lineRule="auto"/>
              <w:jc w:val="center"/>
              <w:rPr>
                <w:rFonts w:eastAsia="Times New Roman" w:cstheme="minorHAnsi"/>
                <w:lang w:val="de-DE"/>
              </w:rPr>
            </w:pPr>
          </w:p>
        </w:tc>
      </w:tr>
      <w:tr w:rsidR="005D272B" w:rsidRPr="00020B44" w14:paraId="43206B6F" w14:textId="77777777" w:rsidTr="00E52B03">
        <w:trPr>
          <w:trHeight w:val="276"/>
        </w:trPr>
        <w:tc>
          <w:tcPr>
            <w:tcW w:w="2660" w:type="dxa"/>
            <w:tcBorders>
              <w:top w:val="nil"/>
              <w:left w:val="single" w:sz="4" w:space="0" w:color="auto"/>
              <w:bottom w:val="single" w:sz="4" w:space="0" w:color="auto"/>
              <w:right w:val="single" w:sz="4" w:space="0" w:color="auto"/>
            </w:tcBorders>
            <w:shd w:val="clear" w:color="000000" w:fill="FFFFFF"/>
            <w:hideMark/>
          </w:tcPr>
          <w:p w14:paraId="4B1C4B4E"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NO.1 Dental Clinic</w:t>
            </w:r>
          </w:p>
        </w:tc>
        <w:tc>
          <w:tcPr>
            <w:tcW w:w="3465" w:type="dxa"/>
            <w:tcBorders>
              <w:top w:val="nil"/>
              <w:left w:val="nil"/>
              <w:bottom w:val="single" w:sz="4" w:space="0" w:color="auto"/>
              <w:right w:val="single" w:sz="4" w:space="0" w:color="auto"/>
            </w:tcBorders>
            <w:shd w:val="clear" w:color="000000" w:fill="FFFFFF"/>
            <w:hideMark/>
          </w:tcPr>
          <w:p w14:paraId="1781D2C5"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51, 3/2 Street, Ward 11, District 10, Ho Chi Minh City</w:t>
            </w:r>
          </w:p>
        </w:tc>
        <w:tc>
          <w:tcPr>
            <w:tcW w:w="1559" w:type="dxa"/>
            <w:tcBorders>
              <w:top w:val="nil"/>
              <w:left w:val="nil"/>
              <w:bottom w:val="single" w:sz="4" w:space="0" w:color="auto"/>
              <w:right w:val="single" w:sz="4" w:space="0" w:color="auto"/>
            </w:tcBorders>
            <w:shd w:val="clear" w:color="auto" w:fill="auto"/>
            <w:hideMark/>
          </w:tcPr>
          <w:p w14:paraId="6A7F8477"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3929</w:t>
            </w:r>
            <w:r w:rsidRPr="00020B44">
              <w:rPr>
                <w:rFonts w:eastAsia="Times New Roman" w:cstheme="minorHAnsi"/>
                <w:lang w:val="vi-VN"/>
              </w:rPr>
              <w:t xml:space="preserve"> </w:t>
            </w:r>
            <w:r w:rsidRPr="00020B44">
              <w:rPr>
                <w:rFonts w:eastAsia="Times New Roman" w:cstheme="minorHAnsi"/>
                <w:lang w:val="en-US"/>
              </w:rPr>
              <w:t>0909</w:t>
            </w:r>
          </w:p>
        </w:tc>
        <w:tc>
          <w:tcPr>
            <w:tcW w:w="1417" w:type="dxa"/>
            <w:tcBorders>
              <w:top w:val="nil"/>
              <w:left w:val="nil"/>
              <w:bottom w:val="single" w:sz="4" w:space="0" w:color="auto"/>
              <w:right w:val="single" w:sz="4" w:space="0" w:color="auto"/>
            </w:tcBorders>
            <w:shd w:val="clear" w:color="auto" w:fill="auto"/>
            <w:hideMark/>
          </w:tcPr>
          <w:p w14:paraId="3909AC36"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4A8027D9" w14:textId="77777777" w:rsidTr="00E52B03">
        <w:trPr>
          <w:trHeight w:val="276"/>
        </w:trPr>
        <w:tc>
          <w:tcPr>
            <w:tcW w:w="2660" w:type="dxa"/>
            <w:vMerge w:val="restart"/>
            <w:tcBorders>
              <w:top w:val="nil"/>
              <w:left w:val="single" w:sz="4" w:space="0" w:color="auto"/>
              <w:right w:val="single" w:sz="4" w:space="0" w:color="auto"/>
            </w:tcBorders>
            <w:shd w:val="clear" w:color="000000" w:fill="FFFFFF"/>
            <w:hideMark/>
          </w:tcPr>
          <w:p w14:paraId="4DC656AB"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ELITE Dental Clinic</w:t>
            </w:r>
          </w:p>
        </w:tc>
        <w:tc>
          <w:tcPr>
            <w:tcW w:w="3465" w:type="dxa"/>
            <w:tcBorders>
              <w:top w:val="nil"/>
              <w:left w:val="nil"/>
              <w:bottom w:val="single" w:sz="4" w:space="0" w:color="auto"/>
              <w:right w:val="single" w:sz="4" w:space="0" w:color="auto"/>
            </w:tcBorders>
            <w:shd w:val="clear" w:color="000000" w:fill="FFFFFF"/>
            <w:hideMark/>
          </w:tcPr>
          <w:p w14:paraId="4CF7B3B0"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u w:val="single"/>
                <w:lang w:val="en-US"/>
              </w:rPr>
              <w:t>Branch 1</w:t>
            </w:r>
            <w:r w:rsidRPr="00020B44">
              <w:rPr>
                <w:rFonts w:eastAsia="Times New Roman" w:cstheme="minorHAnsi"/>
                <w:lang w:val="en-US"/>
              </w:rPr>
              <w:t>: 57A Tran Quoc Thao, Ward 7, District 3, Ho Chi Minh City</w:t>
            </w:r>
          </w:p>
        </w:tc>
        <w:tc>
          <w:tcPr>
            <w:tcW w:w="1559" w:type="dxa"/>
            <w:tcBorders>
              <w:top w:val="nil"/>
              <w:left w:val="nil"/>
              <w:bottom w:val="single" w:sz="4" w:space="0" w:color="auto"/>
              <w:right w:val="single" w:sz="4" w:space="0" w:color="auto"/>
            </w:tcBorders>
            <w:shd w:val="clear" w:color="auto" w:fill="auto"/>
            <w:hideMark/>
          </w:tcPr>
          <w:p w14:paraId="55B55169"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3933</w:t>
            </w:r>
            <w:r w:rsidRPr="00020B44">
              <w:rPr>
                <w:rFonts w:eastAsia="Times New Roman" w:cstheme="minorHAnsi"/>
                <w:lang w:val="vi-VN"/>
              </w:rPr>
              <w:t xml:space="preserve"> </w:t>
            </w:r>
            <w:r w:rsidRPr="00020B44">
              <w:rPr>
                <w:rFonts w:eastAsia="Times New Roman" w:cstheme="minorHAnsi"/>
                <w:lang w:val="en-US"/>
              </w:rPr>
              <w:t>3737</w:t>
            </w:r>
          </w:p>
        </w:tc>
        <w:tc>
          <w:tcPr>
            <w:tcW w:w="1417" w:type="dxa"/>
            <w:tcBorders>
              <w:top w:val="nil"/>
              <w:left w:val="nil"/>
              <w:bottom w:val="single" w:sz="4" w:space="0" w:color="auto"/>
              <w:right w:val="single" w:sz="4" w:space="0" w:color="auto"/>
            </w:tcBorders>
            <w:shd w:val="clear" w:color="auto" w:fill="auto"/>
            <w:hideMark/>
          </w:tcPr>
          <w:p w14:paraId="28010742"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2AE3DBA9" w14:textId="77777777" w:rsidTr="00E52B03">
        <w:trPr>
          <w:trHeight w:val="276"/>
        </w:trPr>
        <w:tc>
          <w:tcPr>
            <w:tcW w:w="2660" w:type="dxa"/>
            <w:vMerge/>
            <w:tcBorders>
              <w:left w:val="single" w:sz="4" w:space="0" w:color="auto"/>
              <w:bottom w:val="single" w:sz="4" w:space="0" w:color="auto"/>
              <w:right w:val="single" w:sz="4" w:space="0" w:color="auto"/>
            </w:tcBorders>
            <w:shd w:val="clear" w:color="000000" w:fill="FFFFFF"/>
          </w:tcPr>
          <w:p w14:paraId="31858481" w14:textId="77777777" w:rsidR="005D272B" w:rsidRPr="00020B44" w:rsidRDefault="005D272B" w:rsidP="00E52B03">
            <w:pPr>
              <w:spacing w:after="0" w:line="240" w:lineRule="auto"/>
              <w:jc w:val="center"/>
              <w:rPr>
                <w:rFonts w:eastAsia="Times New Roman" w:cstheme="minorHAnsi"/>
                <w:lang w:val="en-US"/>
              </w:rPr>
            </w:pPr>
          </w:p>
        </w:tc>
        <w:tc>
          <w:tcPr>
            <w:tcW w:w="3465" w:type="dxa"/>
            <w:tcBorders>
              <w:top w:val="nil"/>
              <w:left w:val="nil"/>
              <w:bottom w:val="single" w:sz="4" w:space="0" w:color="auto"/>
              <w:right w:val="single" w:sz="4" w:space="0" w:color="auto"/>
            </w:tcBorders>
            <w:shd w:val="clear" w:color="000000" w:fill="FFFFFF"/>
          </w:tcPr>
          <w:p w14:paraId="6A390614"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u w:val="single"/>
                <w:lang w:val="en-US"/>
              </w:rPr>
              <w:t>Branch 2</w:t>
            </w:r>
            <w:r w:rsidRPr="00020B44">
              <w:rPr>
                <w:rFonts w:eastAsia="Times New Roman" w:cstheme="minorHAnsi"/>
                <w:lang w:val="en-US"/>
              </w:rPr>
              <w:t>: 51A Tu Xuong, Ward 7, District 3, Ho Chi Minh City</w:t>
            </w:r>
          </w:p>
        </w:tc>
        <w:tc>
          <w:tcPr>
            <w:tcW w:w="1559" w:type="dxa"/>
            <w:tcBorders>
              <w:top w:val="nil"/>
              <w:left w:val="nil"/>
              <w:bottom w:val="single" w:sz="4" w:space="0" w:color="auto"/>
              <w:right w:val="single" w:sz="4" w:space="0" w:color="auto"/>
            </w:tcBorders>
            <w:shd w:val="clear" w:color="auto" w:fill="auto"/>
          </w:tcPr>
          <w:p w14:paraId="28AB1677"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0902559888</w:t>
            </w:r>
          </w:p>
        </w:tc>
        <w:tc>
          <w:tcPr>
            <w:tcW w:w="1417" w:type="dxa"/>
            <w:tcBorders>
              <w:top w:val="nil"/>
              <w:left w:val="nil"/>
              <w:bottom w:val="single" w:sz="4" w:space="0" w:color="auto"/>
              <w:right w:val="single" w:sz="4" w:space="0" w:color="auto"/>
            </w:tcBorders>
            <w:shd w:val="clear" w:color="auto" w:fill="auto"/>
          </w:tcPr>
          <w:p w14:paraId="4689ADF8"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76A90927" w14:textId="77777777" w:rsidTr="00E52B03">
        <w:trPr>
          <w:trHeight w:val="552"/>
        </w:trPr>
        <w:tc>
          <w:tcPr>
            <w:tcW w:w="2660" w:type="dxa"/>
            <w:vMerge w:val="restart"/>
            <w:tcBorders>
              <w:top w:val="nil"/>
              <w:left w:val="single" w:sz="4" w:space="0" w:color="auto"/>
              <w:bottom w:val="single" w:sz="4" w:space="0" w:color="000000"/>
              <w:right w:val="single" w:sz="4" w:space="0" w:color="auto"/>
            </w:tcBorders>
            <w:shd w:val="clear" w:color="000000" w:fill="FFFFFF"/>
            <w:hideMark/>
          </w:tcPr>
          <w:p w14:paraId="026EB0B3"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en-US"/>
              </w:rPr>
              <w:t>SAINT PAUL Dental Clinic</w:t>
            </w:r>
          </w:p>
        </w:tc>
        <w:tc>
          <w:tcPr>
            <w:tcW w:w="3465" w:type="dxa"/>
            <w:tcBorders>
              <w:top w:val="nil"/>
              <w:left w:val="nil"/>
              <w:bottom w:val="single" w:sz="4" w:space="0" w:color="auto"/>
              <w:right w:val="single" w:sz="4" w:space="0" w:color="auto"/>
            </w:tcBorders>
            <w:shd w:val="clear" w:color="000000" w:fill="FFFFFF"/>
            <w:hideMark/>
          </w:tcPr>
          <w:p w14:paraId="6B7D6F62" w14:textId="77777777" w:rsidR="005D272B" w:rsidRPr="00020B44" w:rsidRDefault="005D272B" w:rsidP="00E52B03">
            <w:pPr>
              <w:spacing w:after="0" w:line="240" w:lineRule="auto"/>
              <w:jc w:val="center"/>
              <w:rPr>
                <w:rFonts w:eastAsia="Times New Roman" w:cstheme="minorHAnsi"/>
                <w:u w:val="single"/>
                <w:lang w:val="en-US"/>
              </w:rPr>
            </w:pPr>
            <w:r w:rsidRPr="00020B44">
              <w:rPr>
                <w:rFonts w:eastAsia="Times New Roman" w:cstheme="minorHAnsi"/>
                <w:u w:val="single"/>
                <w:lang w:val="en-US"/>
              </w:rPr>
              <w:t>Branch 1:</w:t>
            </w:r>
            <w:r w:rsidRPr="00020B44">
              <w:rPr>
                <w:rFonts w:eastAsia="Times New Roman" w:cstheme="minorHAnsi"/>
                <w:lang w:val="en-US"/>
              </w:rPr>
              <w:t xml:space="preserve"> 50 Nguyen Thi Minh </w:t>
            </w:r>
            <w:proofErr w:type="spellStart"/>
            <w:r w:rsidRPr="00020B44">
              <w:rPr>
                <w:rFonts w:eastAsia="Times New Roman" w:cstheme="minorHAnsi"/>
                <w:lang w:val="en-US"/>
              </w:rPr>
              <w:t>Khai</w:t>
            </w:r>
            <w:proofErr w:type="spellEnd"/>
            <w:r w:rsidRPr="00020B44">
              <w:rPr>
                <w:rFonts w:eastAsia="Times New Roman" w:cstheme="minorHAnsi"/>
                <w:lang w:val="en-US"/>
              </w:rPr>
              <w:t>, Da Kao Ward, District 1, Ho Chi Minh City</w:t>
            </w:r>
          </w:p>
        </w:tc>
        <w:tc>
          <w:tcPr>
            <w:tcW w:w="1559" w:type="dxa"/>
            <w:tcBorders>
              <w:top w:val="nil"/>
              <w:left w:val="nil"/>
              <w:bottom w:val="single" w:sz="4" w:space="0" w:color="auto"/>
              <w:right w:val="single" w:sz="4" w:space="0" w:color="auto"/>
            </w:tcBorders>
            <w:shd w:val="clear" w:color="auto" w:fill="auto"/>
            <w:hideMark/>
          </w:tcPr>
          <w:p w14:paraId="4626F0D3"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3827</w:t>
            </w:r>
            <w:r w:rsidRPr="00020B44">
              <w:rPr>
                <w:rFonts w:eastAsia="Times New Roman" w:cstheme="minorHAnsi"/>
                <w:lang w:val="vi-VN"/>
              </w:rPr>
              <w:t xml:space="preserve"> </w:t>
            </w:r>
            <w:r w:rsidRPr="00020B44">
              <w:rPr>
                <w:rFonts w:eastAsia="Times New Roman" w:cstheme="minorHAnsi"/>
                <w:lang w:val="en-US"/>
              </w:rPr>
              <w:t>9449</w:t>
            </w:r>
          </w:p>
        </w:tc>
        <w:tc>
          <w:tcPr>
            <w:tcW w:w="1417" w:type="dxa"/>
            <w:tcBorders>
              <w:top w:val="nil"/>
              <w:left w:val="nil"/>
              <w:bottom w:val="single" w:sz="4" w:space="0" w:color="auto"/>
              <w:right w:val="single" w:sz="4" w:space="0" w:color="auto"/>
            </w:tcBorders>
            <w:shd w:val="clear" w:color="auto" w:fill="auto"/>
            <w:hideMark/>
          </w:tcPr>
          <w:p w14:paraId="5EF1A08C" w14:textId="77777777" w:rsidR="005D272B" w:rsidRPr="00020B44" w:rsidRDefault="005D272B" w:rsidP="00E52B03">
            <w:pPr>
              <w:spacing w:after="0" w:line="240" w:lineRule="auto"/>
              <w:jc w:val="center"/>
              <w:rPr>
                <w:rFonts w:eastAsia="Times New Roman" w:cstheme="minorHAnsi"/>
                <w:lang w:val="en-US"/>
              </w:rPr>
            </w:pPr>
          </w:p>
        </w:tc>
      </w:tr>
      <w:tr w:rsidR="005D272B" w:rsidRPr="00020B44" w14:paraId="487D9C61" w14:textId="77777777" w:rsidTr="00E52B03">
        <w:trPr>
          <w:trHeight w:val="552"/>
        </w:trPr>
        <w:tc>
          <w:tcPr>
            <w:tcW w:w="2660" w:type="dxa"/>
            <w:vMerge/>
            <w:tcBorders>
              <w:top w:val="nil"/>
              <w:left w:val="single" w:sz="4" w:space="0" w:color="auto"/>
              <w:bottom w:val="single" w:sz="4" w:space="0" w:color="000000"/>
              <w:right w:val="single" w:sz="4" w:space="0" w:color="auto"/>
            </w:tcBorders>
            <w:hideMark/>
          </w:tcPr>
          <w:p w14:paraId="4DD10565" w14:textId="77777777" w:rsidR="005D272B" w:rsidRPr="00020B44" w:rsidRDefault="005D272B" w:rsidP="00E52B03">
            <w:pPr>
              <w:spacing w:after="0" w:line="240" w:lineRule="auto"/>
              <w:jc w:val="center"/>
              <w:rPr>
                <w:rFonts w:eastAsia="Times New Roman" w:cstheme="minorHAnsi"/>
                <w:lang w:val="en-US"/>
              </w:rPr>
            </w:pPr>
          </w:p>
        </w:tc>
        <w:tc>
          <w:tcPr>
            <w:tcW w:w="3465" w:type="dxa"/>
            <w:tcBorders>
              <w:top w:val="nil"/>
              <w:left w:val="nil"/>
              <w:bottom w:val="single" w:sz="4" w:space="0" w:color="auto"/>
              <w:right w:val="single" w:sz="4" w:space="0" w:color="auto"/>
            </w:tcBorders>
            <w:shd w:val="clear" w:color="000000" w:fill="FFFFFF"/>
            <w:hideMark/>
          </w:tcPr>
          <w:p w14:paraId="66C8C0A4" w14:textId="77777777" w:rsidR="005D272B" w:rsidRPr="00020B44" w:rsidRDefault="005D272B" w:rsidP="00E52B03">
            <w:pPr>
              <w:spacing w:after="0" w:line="240" w:lineRule="auto"/>
              <w:jc w:val="center"/>
              <w:rPr>
                <w:rFonts w:eastAsia="Times New Roman" w:cstheme="minorHAnsi"/>
                <w:u w:val="single"/>
                <w:lang w:val="en-US"/>
              </w:rPr>
            </w:pPr>
            <w:r w:rsidRPr="00020B44">
              <w:rPr>
                <w:rFonts w:eastAsia="Times New Roman" w:cstheme="minorHAnsi"/>
                <w:u w:val="single"/>
                <w:lang w:val="en-US"/>
              </w:rPr>
              <w:t>Branch 2:</w:t>
            </w:r>
            <w:r w:rsidRPr="00020B44">
              <w:rPr>
                <w:rFonts w:eastAsia="Times New Roman" w:cstheme="minorHAnsi"/>
                <w:lang w:val="en-US"/>
              </w:rPr>
              <w:t xml:space="preserve"> 33 Xo Viet Nghe </w:t>
            </w:r>
            <w:proofErr w:type="spellStart"/>
            <w:r w:rsidRPr="00020B44">
              <w:rPr>
                <w:rFonts w:eastAsia="Times New Roman" w:cstheme="minorHAnsi"/>
                <w:lang w:val="en-US"/>
              </w:rPr>
              <w:t>Tinh</w:t>
            </w:r>
            <w:proofErr w:type="spellEnd"/>
            <w:r w:rsidRPr="00020B44">
              <w:rPr>
                <w:rFonts w:eastAsia="Times New Roman" w:cstheme="minorHAnsi"/>
                <w:lang w:val="en-US"/>
              </w:rPr>
              <w:t xml:space="preserve">, Ward 17, </w:t>
            </w:r>
            <w:proofErr w:type="spellStart"/>
            <w:r w:rsidRPr="00020B44">
              <w:rPr>
                <w:rFonts w:eastAsia="Times New Roman" w:cstheme="minorHAnsi"/>
                <w:lang w:val="en-US"/>
              </w:rPr>
              <w:t>Binh</w:t>
            </w:r>
            <w:proofErr w:type="spellEnd"/>
            <w:r w:rsidRPr="00020B44">
              <w:rPr>
                <w:rFonts w:eastAsia="Times New Roman" w:cstheme="minorHAnsi"/>
                <w:lang w:val="en-US"/>
              </w:rPr>
              <w:t xml:space="preserve"> Thanh District, Ho Chi Minh City</w:t>
            </w:r>
          </w:p>
        </w:tc>
        <w:tc>
          <w:tcPr>
            <w:tcW w:w="1559" w:type="dxa"/>
            <w:tcBorders>
              <w:top w:val="nil"/>
              <w:left w:val="nil"/>
              <w:bottom w:val="single" w:sz="4" w:space="0" w:color="auto"/>
              <w:right w:val="single" w:sz="4" w:space="0" w:color="auto"/>
            </w:tcBorders>
            <w:shd w:val="clear" w:color="auto" w:fill="auto"/>
            <w:hideMark/>
          </w:tcPr>
          <w:p w14:paraId="3E934253" w14:textId="77777777" w:rsidR="005D272B" w:rsidRPr="00020B44" w:rsidRDefault="005D272B" w:rsidP="00E52B03">
            <w:pPr>
              <w:spacing w:after="0" w:line="240" w:lineRule="auto"/>
              <w:jc w:val="center"/>
              <w:rPr>
                <w:rFonts w:eastAsia="Times New Roman" w:cstheme="minorHAnsi"/>
                <w:lang w:val="en-US"/>
              </w:rPr>
            </w:pPr>
            <w:r w:rsidRPr="00020B44">
              <w:rPr>
                <w:rFonts w:eastAsia="Times New Roman" w:cstheme="minorHAnsi"/>
                <w:lang w:val="vi-VN"/>
              </w:rPr>
              <w:t xml:space="preserve">028 </w:t>
            </w:r>
            <w:r w:rsidRPr="00020B44">
              <w:rPr>
                <w:rFonts w:eastAsia="Times New Roman" w:cstheme="minorHAnsi"/>
                <w:lang w:val="en-US"/>
              </w:rPr>
              <w:t>3840</w:t>
            </w:r>
            <w:r w:rsidRPr="00020B44">
              <w:rPr>
                <w:rFonts w:eastAsia="Times New Roman" w:cstheme="minorHAnsi"/>
                <w:lang w:val="vi-VN"/>
              </w:rPr>
              <w:t xml:space="preserve"> </w:t>
            </w:r>
            <w:r w:rsidRPr="00020B44">
              <w:rPr>
                <w:rFonts w:eastAsia="Times New Roman" w:cstheme="minorHAnsi"/>
                <w:lang w:val="en-US"/>
              </w:rPr>
              <w:t>4707</w:t>
            </w:r>
          </w:p>
        </w:tc>
        <w:tc>
          <w:tcPr>
            <w:tcW w:w="1417" w:type="dxa"/>
            <w:tcBorders>
              <w:top w:val="nil"/>
              <w:left w:val="nil"/>
              <w:bottom w:val="single" w:sz="4" w:space="0" w:color="auto"/>
              <w:right w:val="single" w:sz="4" w:space="0" w:color="auto"/>
            </w:tcBorders>
            <w:shd w:val="clear" w:color="auto" w:fill="auto"/>
            <w:hideMark/>
          </w:tcPr>
          <w:p w14:paraId="32642F76" w14:textId="77777777" w:rsidR="005D272B" w:rsidRPr="00020B44" w:rsidRDefault="005D272B" w:rsidP="00E52B03">
            <w:pPr>
              <w:spacing w:after="0" w:line="240" w:lineRule="auto"/>
              <w:jc w:val="center"/>
              <w:rPr>
                <w:rFonts w:eastAsia="Times New Roman" w:cstheme="minorHAnsi"/>
                <w:lang w:val="en-US"/>
              </w:rPr>
            </w:pPr>
          </w:p>
        </w:tc>
      </w:tr>
    </w:tbl>
    <w:p w14:paraId="11ED2802" w14:textId="77777777" w:rsidR="005D272B" w:rsidRDefault="005D272B" w:rsidP="005D272B">
      <w:pPr>
        <w:pStyle w:val="Heading1"/>
        <w:rPr>
          <w:lang w:val="en-US"/>
        </w:rPr>
      </w:pPr>
      <w:bookmarkStart w:id="5" w:name="_Toc91687417"/>
      <w:r>
        <w:rPr>
          <w:lang w:val="en-US"/>
        </w:rPr>
        <w:t>MIGRATIONSMYNDIGHET &amp; GRÄNSPOLIS</w:t>
      </w:r>
      <w:bookmarkEnd w:id="5"/>
      <w:r>
        <w:rPr>
          <w:lang w:val="en-US"/>
        </w:rPr>
        <w:t xml:space="preserve"> </w:t>
      </w:r>
    </w:p>
    <w:p w14:paraId="52247FF6" w14:textId="77777777" w:rsidR="005D272B" w:rsidRPr="00020B44" w:rsidRDefault="005D272B" w:rsidP="005D272B">
      <w:pPr>
        <w:spacing w:after="0" w:line="240" w:lineRule="auto"/>
        <w:rPr>
          <w:rFonts w:cstheme="minorHAnsi"/>
          <w:b/>
          <w:bCs/>
          <w:sz w:val="24"/>
          <w:szCs w:val="24"/>
          <w:lang w:val="en-US"/>
        </w:rPr>
      </w:pPr>
    </w:p>
    <w:tbl>
      <w:tblPr>
        <w:tblStyle w:val="TableGrid"/>
        <w:tblW w:w="0" w:type="auto"/>
        <w:tblLook w:val="04A0" w:firstRow="1" w:lastRow="0" w:firstColumn="1" w:lastColumn="0" w:noHBand="0" w:noVBand="1"/>
      </w:tblPr>
      <w:tblGrid>
        <w:gridCol w:w="1574"/>
        <w:gridCol w:w="3139"/>
        <w:gridCol w:w="4349"/>
      </w:tblGrid>
      <w:tr w:rsidR="005D272B" w:rsidRPr="00020B44" w14:paraId="0A57E291" w14:textId="77777777" w:rsidTr="00E52B03">
        <w:tc>
          <w:tcPr>
            <w:tcW w:w="0" w:type="auto"/>
          </w:tcPr>
          <w:p w14:paraId="5D4DD2C9" w14:textId="77777777" w:rsidR="005D272B" w:rsidRPr="00020B44" w:rsidRDefault="005D272B" w:rsidP="00E52B03">
            <w:pPr>
              <w:rPr>
                <w:rFonts w:cstheme="minorHAnsi"/>
                <w:b/>
                <w:lang w:val="fr-FR"/>
              </w:rPr>
            </w:pPr>
            <w:r w:rsidRPr="00020B44">
              <w:rPr>
                <w:rFonts w:cstheme="minorHAnsi"/>
                <w:b/>
                <w:lang w:val="fr-FR"/>
              </w:rPr>
              <w:t>Location</w:t>
            </w:r>
          </w:p>
        </w:tc>
        <w:tc>
          <w:tcPr>
            <w:tcW w:w="0" w:type="auto"/>
          </w:tcPr>
          <w:p w14:paraId="0D9C61BB" w14:textId="77777777" w:rsidR="005D272B" w:rsidRPr="00020B44" w:rsidRDefault="005D272B" w:rsidP="00E52B03">
            <w:pPr>
              <w:rPr>
                <w:rFonts w:cstheme="minorHAnsi"/>
                <w:b/>
                <w:lang w:val="fr-FR"/>
              </w:rPr>
            </w:pPr>
            <w:r w:rsidRPr="00020B44">
              <w:rPr>
                <w:rFonts w:cstheme="minorHAnsi"/>
                <w:b/>
                <w:lang w:val="fr-FR"/>
              </w:rPr>
              <w:t>Name</w:t>
            </w:r>
          </w:p>
        </w:tc>
        <w:tc>
          <w:tcPr>
            <w:tcW w:w="0" w:type="auto"/>
          </w:tcPr>
          <w:p w14:paraId="435E0E50" w14:textId="77777777" w:rsidR="005D272B" w:rsidRPr="00020B44" w:rsidRDefault="005D272B" w:rsidP="00E52B03">
            <w:pPr>
              <w:rPr>
                <w:rFonts w:cstheme="minorHAnsi"/>
                <w:b/>
                <w:lang w:val="fr-FR"/>
              </w:rPr>
            </w:pPr>
            <w:r w:rsidRPr="00020B44">
              <w:rPr>
                <w:rFonts w:cstheme="minorHAnsi"/>
                <w:b/>
                <w:lang w:val="fr-FR"/>
              </w:rPr>
              <w:t xml:space="preserve">Contact </w:t>
            </w:r>
            <w:proofErr w:type="spellStart"/>
            <w:r w:rsidRPr="00020B44">
              <w:rPr>
                <w:rFonts w:cstheme="minorHAnsi"/>
                <w:b/>
                <w:lang w:val="fr-FR"/>
              </w:rPr>
              <w:t>details</w:t>
            </w:r>
            <w:proofErr w:type="spellEnd"/>
          </w:p>
        </w:tc>
      </w:tr>
      <w:tr w:rsidR="005D272B" w:rsidRPr="00020B44" w14:paraId="7324147E" w14:textId="77777777" w:rsidTr="00E52B03">
        <w:tc>
          <w:tcPr>
            <w:tcW w:w="0" w:type="auto"/>
            <w:vMerge w:val="restart"/>
            <w:shd w:val="clear" w:color="auto" w:fill="A8D08D" w:themeFill="accent6" w:themeFillTint="99"/>
            <w:vAlign w:val="center"/>
          </w:tcPr>
          <w:p w14:paraId="78FB1A37" w14:textId="77777777" w:rsidR="005D272B" w:rsidRPr="00343943" w:rsidRDefault="005D272B" w:rsidP="00E52B03">
            <w:pPr>
              <w:spacing w:line="276" w:lineRule="auto"/>
              <w:jc w:val="center"/>
              <w:rPr>
                <w:rFonts w:cstheme="minorHAnsi"/>
                <w:b/>
                <w:lang w:val="en-GB"/>
              </w:rPr>
            </w:pPr>
            <w:r>
              <w:rPr>
                <w:rFonts w:cstheme="minorHAnsi"/>
                <w:b/>
                <w:lang w:val="en-GB"/>
              </w:rPr>
              <w:t>HO CHI MINH CITY</w:t>
            </w:r>
          </w:p>
        </w:tc>
        <w:tc>
          <w:tcPr>
            <w:tcW w:w="0" w:type="auto"/>
          </w:tcPr>
          <w:p w14:paraId="5429A40B" w14:textId="77777777" w:rsidR="005D272B" w:rsidRPr="00020B44" w:rsidRDefault="005D272B" w:rsidP="00E52B03">
            <w:pPr>
              <w:spacing w:line="276" w:lineRule="auto"/>
              <w:rPr>
                <w:rFonts w:cstheme="minorHAnsi"/>
                <w:b/>
              </w:rPr>
            </w:pPr>
            <w:r w:rsidRPr="00020B44">
              <w:rPr>
                <w:rFonts w:cstheme="minorHAnsi"/>
                <w:b/>
              </w:rPr>
              <w:t xml:space="preserve">Immigration </w:t>
            </w:r>
            <w:proofErr w:type="spellStart"/>
            <w:r w:rsidRPr="00020B44">
              <w:rPr>
                <w:rFonts w:cstheme="minorHAnsi"/>
                <w:b/>
              </w:rPr>
              <w:t>Department</w:t>
            </w:r>
            <w:proofErr w:type="spellEnd"/>
          </w:p>
        </w:tc>
        <w:tc>
          <w:tcPr>
            <w:tcW w:w="0" w:type="auto"/>
          </w:tcPr>
          <w:p w14:paraId="5C8721C5" w14:textId="77777777" w:rsidR="005D272B" w:rsidRPr="00020B44" w:rsidRDefault="005D272B" w:rsidP="00E52B03">
            <w:pPr>
              <w:spacing w:line="276" w:lineRule="auto"/>
              <w:rPr>
                <w:rFonts w:cstheme="minorHAnsi"/>
                <w:lang w:val="en-GB"/>
              </w:rPr>
            </w:pPr>
            <w:r w:rsidRPr="00020B44">
              <w:rPr>
                <w:rFonts w:cstheme="minorHAnsi"/>
                <w:lang w:val="en-GB"/>
              </w:rPr>
              <w:t xml:space="preserve">- Add: 333-335-337 Nguyen Trai, Nguyen Cu Trinh ward, District 1 </w:t>
            </w:r>
          </w:p>
          <w:p w14:paraId="4727725C" w14:textId="77777777" w:rsidR="005D272B" w:rsidRPr="00020B44" w:rsidRDefault="005D272B" w:rsidP="00E52B03">
            <w:pPr>
              <w:spacing w:line="276" w:lineRule="auto"/>
              <w:rPr>
                <w:rFonts w:cstheme="minorHAnsi"/>
                <w:lang w:val="en-GB"/>
              </w:rPr>
            </w:pPr>
            <w:r w:rsidRPr="00020B44">
              <w:rPr>
                <w:rFonts w:cstheme="minorHAnsi"/>
                <w:lang w:val="en-GB"/>
              </w:rPr>
              <w:t>- Tel: 028</w:t>
            </w:r>
            <w:r>
              <w:rPr>
                <w:rFonts w:cstheme="minorHAnsi"/>
                <w:lang w:val="en-GB"/>
              </w:rPr>
              <w:t> </w:t>
            </w:r>
            <w:r w:rsidRPr="00020B44">
              <w:rPr>
                <w:rFonts w:cstheme="minorHAnsi"/>
                <w:lang w:val="en-GB"/>
              </w:rPr>
              <w:t>392</w:t>
            </w:r>
            <w:r>
              <w:rPr>
                <w:rFonts w:cstheme="minorHAnsi"/>
                <w:lang w:val="en-GB"/>
              </w:rPr>
              <w:t> </w:t>
            </w:r>
            <w:r w:rsidRPr="00020B44">
              <w:rPr>
                <w:rFonts w:cstheme="minorHAnsi"/>
                <w:lang w:val="en-GB"/>
              </w:rPr>
              <w:t>023</w:t>
            </w:r>
            <w:r>
              <w:rPr>
                <w:rFonts w:cstheme="minorHAnsi"/>
                <w:lang w:val="en-GB"/>
              </w:rPr>
              <w:t xml:space="preserve"> </w:t>
            </w:r>
            <w:r w:rsidRPr="00020B44">
              <w:rPr>
                <w:rFonts w:cstheme="minorHAnsi"/>
                <w:lang w:val="en-GB"/>
              </w:rPr>
              <w:t>00</w:t>
            </w:r>
          </w:p>
          <w:p w14:paraId="4F5B0D8F" w14:textId="77777777" w:rsidR="005D272B" w:rsidRPr="00343943" w:rsidRDefault="005D272B" w:rsidP="00E52B03">
            <w:pPr>
              <w:spacing w:line="276" w:lineRule="auto"/>
              <w:rPr>
                <w:rFonts w:cstheme="minorHAnsi"/>
                <w:lang w:val="en-GB"/>
              </w:rPr>
            </w:pPr>
            <w:r w:rsidRPr="00020B44">
              <w:rPr>
                <w:rFonts w:cstheme="minorHAnsi"/>
                <w:lang w:val="en-GB"/>
              </w:rPr>
              <w:t>- Information desk: 028</w:t>
            </w:r>
            <w:r>
              <w:rPr>
                <w:rFonts w:cstheme="minorHAnsi"/>
                <w:lang w:val="en-GB"/>
              </w:rPr>
              <w:t> </w:t>
            </w:r>
            <w:r w:rsidRPr="00020B44">
              <w:rPr>
                <w:rFonts w:cstheme="minorHAnsi"/>
                <w:lang w:val="en-GB"/>
              </w:rPr>
              <w:t>392</w:t>
            </w:r>
            <w:r>
              <w:rPr>
                <w:rFonts w:cstheme="minorHAnsi"/>
                <w:lang w:val="en-GB"/>
              </w:rPr>
              <w:t> </w:t>
            </w:r>
            <w:r w:rsidRPr="00020B44">
              <w:rPr>
                <w:rFonts w:cstheme="minorHAnsi"/>
                <w:lang w:val="en-GB"/>
              </w:rPr>
              <w:t>003</w:t>
            </w:r>
            <w:r>
              <w:rPr>
                <w:rFonts w:cstheme="minorHAnsi"/>
                <w:lang w:val="en-GB"/>
              </w:rPr>
              <w:t xml:space="preserve"> </w:t>
            </w:r>
            <w:r w:rsidRPr="00020B44">
              <w:rPr>
                <w:rFonts w:cstheme="minorHAnsi"/>
                <w:lang w:val="en-GB"/>
              </w:rPr>
              <w:t>65</w:t>
            </w:r>
          </w:p>
        </w:tc>
      </w:tr>
      <w:tr w:rsidR="005D272B" w:rsidRPr="00020B44" w14:paraId="04DF7BF8" w14:textId="77777777" w:rsidTr="00E52B03">
        <w:tc>
          <w:tcPr>
            <w:tcW w:w="0" w:type="auto"/>
            <w:vMerge/>
            <w:shd w:val="clear" w:color="auto" w:fill="A8D08D" w:themeFill="accent6" w:themeFillTint="99"/>
          </w:tcPr>
          <w:p w14:paraId="4A33150B" w14:textId="77777777" w:rsidR="005D272B" w:rsidRPr="00020B44" w:rsidRDefault="005D272B" w:rsidP="00E52B03">
            <w:pPr>
              <w:spacing w:line="276" w:lineRule="auto"/>
              <w:rPr>
                <w:rFonts w:cstheme="minorHAnsi"/>
                <w:b/>
              </w:rPr>
            </w:pPr>
          </w:p>
        </w:tc>
        <w:tc>
          <w:tcPr>
            <w:tcW w:w="0" w:type="auto"/>
          </w:tcPr>
          <w:p w14:paraId="24BB16CC" w14:textId="77777777" w:rsidR="005D272B" w:rsidRPr="00020B44" w:rsidRDefault="005D272B" w:rsidP="00E52B03">
            <w:pPr>
              <w:spacing w:line="276" w:lineRule="auto"/>
              <w:rPr>
                <w:rFonts w:cstheme="minorHAnsi"/>
                <w:b/>
              </w:rPr>
            </w:pPr>
            <w:r w:rsidRPr="00020B44">
              <w:rPr>
                <w:rFonts w:cstheme="minorHAnsi"/>
                <w:b/>
              </w:rPr>
              <w:t xml:space="preserve">Immigration Police at Tan Son </w:t>
            </w:r>
            <w:proofErr w:type="spellStart"/>
            <w:r w:rsidRPr="00020B44">
              <w:rPr>
                <w:rFonts w:cstheme="minorHAnsi"/>
                <w:b/>
              </w:rPr>
              <w:t>Nhat</w:t>
            </w:r>
            <w:proofErr w:type="spellEnd"/>
            <w:r w:rsidRPr="00020B44">
              <w:rPr>
                <w:rFonts w:cstheme="minorHAnsi"/>
                <w:b/>
              </w:rPr>
              <w:t xml:space="preserve"> Airport</w:t>
            </w:r>
          </w:p>
        </w:tc>
        <w:tc>
          <w:tcPr>
            <w:tcW w:w="0" w:type="auto"/>
          </w:tcPr>
          <w:p w14:paraId="386654BF" w14:textId="77777777" w:rsidR="005D272B" w:rsidRPr="00020B44" w:rsidRDefault="005D272B" w:rsidP="00E52B03">
            <w:pPr>
              <w:spacing w:line="276" w:lineRule="auto"/>
              <w:rPr>
                <w:rFonts w:cstheme="minorHAnsi"/>
              </w:rPr>
            </w:pPr>
            <w:r w:rsidRPr="00020B44">
              <w:rPr>
                <w:rFonts w:cstheme="minorHAnsi"/>
              </w:rPr>
              <w:t>- Information desk: 028</w:t>
            </w:r>
            <w:r>
              <w:rPr>
                <w:rFonts w:cstheme="minorHAnsi"/>
              </w:rPr>
              <w:t> </w:t>
            </w:r>
            <w:r w:rsidRPr="00020B44">
              <w:rPr>
                <w:rFonts w:cstheme="minorHAnsi"/>
              </w:rPr>
              <w:t>384</w:t>
            </w:r>
            <w:r>
              <w:rPr>
                <w:rFonts w:cstheme="minorHAnsi"/>
              </w:rPr>
              <w:t> </w:t>
            </w:r>
            <w:r w:rsidRPr="00020B44">
              <w:rPr>
                <w:rFonts w:cstheme="minorHAnsi"/>
              </w:rPr>
              <w:t>459</w:t>
            </w:r>
            <w:r>
              <w:rPr>
                <w:rFonts w:cstheme="minorHAnsi"/>
              </w:rPr>
              <w:t xml:space="preserve"> </w:t>
            </w:r>
            <w:r w:rsidRPr="00020B44">
              <w:rPr>
                <w:rFonts w:cstheme="minorHAnsi"/>
              </w:rPr>
              <w:t>71</w:t>
            </w:r>
          </w:p>
          <w:p w14:paraId="48CDE58C" w14:textId="77777777" w:rsidR="005D272B" w:rsidRPr="00020B44" w:rsidRDefault="005D272B" w:rsidP="00E52B03">
            <w:pPr>
              <w:spacing w:line="276" w:lineRule="auto"/>
              <w:rPr>
                <w:rFonts w:cstheme="minorHAnsi"/>
              </w:rPr>
            </w:pPr>
            <w:r w:rsidRPr="00020B44">
              <w:rPr>
                <w:rFonts w:cstheme="minorHAnsi"/>
              </w:rPr>
              <w:t xml:space="preserve">- </w:t>
            </w:r>
            <w:proofErr w:type="spellStart"/>
            <w:r w:rsidRPr="00020B44">
              <w:rPr>
                <w:rFonts w:cstheme="minorHAnsi"/>
              </w:rPr>
              <w:t>Hotline</w:t>
            </w:r>
            <w:proofErr w:type="spellEnd"/>
            <w:r w:rsidRPr="00020B44">
              <w:rPr>
                <w:rFonts w:cstheme="minorHAnsi"/>
              </w:rPr>
              <w:t xml:space="preserve">: 0902 943 333 </w:t>
            </w:r>
          </w:p>
          <w:p w14:paraId="1DEC149D" w14:textId="77777777" w:rsidR="005D272B" w:rsidRPr="00343943" w:rsidRDefault="005D272B" w:rsidP="00E52B03">
            <w:pPr>
              <w:spacing w:line="276" w:lineRule="auto"/>
              <w:rPr>
                <w:rFonts w:cstheme="minorHAnsi"/>
              </w:rPr>
            </w:pPr>
            <w:r w:rsidRPr="00020B44">
              <w:rPr>
                <w:rFonts w:cstheme="minorHAnsi"/>
              </w:rPr>
              <w:t>- Fax: 028</w:t>
            </w:r>
            <w:r>
              <w:rPr>
                <w:rFonts w:cstheme="minorHAnsi"/>
              </w:rPr>
              <w:t> </w:t>
            </w:r>
            <w:r w:rsidRPr="00020B44">
              <w:rPr>
                <w:rFonts w:cstheme="minorHAnsi"/>
              </w:rPr>
              <w:t>384</w:t>
            </w:r>
            <w:r>
              <w:rPr>
                <w:rFonts w:cstheme="minorHAnsi"/>
              </w:rPr>
              <w:t> </w:t>
            </w:r>
            <w:r w:rsidRPr="00020B44">
              <w:rPr>
                <w:rFonts w:cstheme="minorHAnsi"/>
              </w:rPr>
              <w:t>459</w:t>
            </w:r>
            <w:r>
              <w:rPr>
                <w:rFonts w:cstheme="minorHAnsi"/>
              </w:rPr>
              <w:t xml:space="preserve"> </w:t>
            </w:r>
            <w:r w:rsidRPr="00020B44">
              <w:rPr>
                <w:rFonts w:cstheme="minorHAnsi"/>
              </w:rPr>
              <w:t>71</w:t>
            </w:r>
          </w:p>
        </w:tc>
      </w:tr>
    </w:tbl>
    <w:p w14:paraId="34D670EA" w14:textId="77777777" w:rsidR="005D272B" w:rsidRDefault="005D272B" w:rsidP="005D272B">
      <w:pPr>
        <w:rPr>
          <w:rFonts w:ascii="Cambria" w:hAnsi="Cambria"/>
          <w:b/>
          <w:szCs w:val="24"/>
        </w:rPr>
      </w:pPr>
    </w:p>
    <w:p w14:paraId="21B684D2" w14:textId="77777777" w:rsidR="005D272B" w:rsidRPr="000A510F" w:rsidRDefault="005D272B" w:rsidP="005D272B">
      <w:pPr>
        <w:pStyle w:val="Heading1"/>
        <w:rPr>
          <w:lang w:val="fr-FR"/>
        </w:rPr>
      </w:pPr>
      <w:bookmarkStart w:id="6" w:name="_Toc91687418"/>
      <w:r w:rsidRPr="000A510F">
        <w:rPr>
          <w:lang w:val="fr-FR"/>
        </w:rPr>
        <w:t>PR</w:t>
      </w:r>
      <w:r>
        <w:rPr>
          <w:lang w:val="fr-FR"/>
        </w:rPr>
        <w:t xml:space="preserve">OVINCIELLA </w:t>
      </w:r>
      <w:r w:rsidRPr="000A510F">
        <w:rPr>
          <w:lang w:val="fr-FR"/>
        </w:rPr>
        <w:t>MIGRATIONSMYNDIGHETER &amp; POLIS</w:t>
      </w:r>
      <w:bookmarkEnd w:id="6"/>
      <w:r w:rsidRPr="000A510F">
        <w:rPr>
          <w:lang w:val="fr-FR"/>
        </w:rPr>
        <w:t xml:space="preserve">  </w:t>
      </w:r>
    </w:p>
    <w:p w14:paraId="72122E86" w14:textId="77777777" w:rsidR="005D272B" w:rsidRPr="000A510F" w:rsidRDefault="005D272B" w:rsidP="005D272B">
      <w:pPr>
        <w:spacing w:after="0" w:line="240" w:lineRule="auto"/>
        <w:rPr>
          <w:rFonts w:cstheme="minorHAnsi"/>
          <w:b/>
          <w:bCs/>
          <w:sz w:val="24"/>
          <w:szCs w:val="24"/>
          <w:lang w:val="fr-F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544"/>
        <w:gridCol w:w="3543"/>
      </w:tblGrid>
      <w:tr w:rsidR="005D272B" w:rsidRPr="00AA04D3" w14:paraId="4E743F4C" w14:textId="77777777" w:rsidTr="00E52B03">
        <w:tc>
          <w:tcPr>
            <w:tcW w:w="1985" w:type="dxa"/>
            <w:shd w:val="clear" w:color="auto" w:fill="auto"/>
          </w:tcPr>
          <w:p w14:paraId="3E8FBA66" w14:textId="77777777" w:rsidR="005D272B" w:rsidRPr="00850320" w:rsidRDefault="005D272B" w:rsidP="00E52B03">
            <w:pPr>
              <w:spacing w:before="120" w:line="240" w:lineRule="auto"/>
              <w:rPr>
                <w:rFonts w:cstheme="minorHAnsi"/>
                <w:b/>
                <w:color w:val="000000"/>
              </w:rPr>
            </w:pPr>
            <w:r w:rsidRPr="00850320">
              <w:rPr>
                <w:rFonts w:cstheme="minorHAnsi"/>
                <w:b/>
                <w:color w:val="000000"/>
              </w:rPr>
              <w:t>City/</w:t>
            </w:r>
            <w:proofErr w:type="spellStart"/>
            <w:r w:rsidRPr="00850320">
              <w:rPr>
                <w:rFonts w:cstheme="minorHAnsi"/>
                <w:b/>
                <w:color w:val="000000"/>
              </w:rPr>
              <w:t>province</w:t>
            </w:r>
            <w:proofErr w:type="spellEnd"/>
          </w:p>
        </w:tc>
        <w:tc>
          <w:tcPr>
            <w:tcW w:w="3544" w:type="dxa"/>
            <w:shd w:val="clear" w:color="auto" w:fill="auto"/>
          </w:tcPr>
          <w:p w14:paraId="2AEEAE4D" w14:textId="77777777" w:rsidR="005D272B" w:rsidRPr="00850320" w:rsidRDefault="005D272B" w:rsidP="00E52B03">
            <w:pPr>
              <w:spacing w:before="120" w:line="240" w:lineRule="auto"/>
              <w:rPr>
                <w:rFonts w:cstheme="minorHAnsi"/>
                <w:b/>
                <w:color w:val="000000"/>
                <w:lang w:val="en-GB"/>
              </w:rPr>
            </w:pPr>
            <w:r w:rsidRPr="00850320">
              <w:rPr>
                <w:rFonts w:cstheme="minorHAnsi"/>
                <w:b/>
                <w:color w:val="000000"/>
                <w:lang w:val="en-GB"/>
              </w:rPr>
              <w:t>Duty tel. of Public Security Police</w:t>
            </w:r>
          </w:p>
        </w:tc>
        <w:tc>
          <w:tcPr>
            <w:tcW w:w="3543" w:type="dxa"/>
            <w:shd w:val="clear" w:color="auto" w:fill="auto"/>
          </w:tcPr>
          <w:p w14:paraId="21A1923F" w14:textId="77777777" w:rsidR="005D272B" w:rsidRPr="00850320" w:rsidRDefault="005D272B" w:rsidP="00E52B03">
            <w:pPr>
              <w:spacing w:before="120" w:line="240" w:lineRule="auto"/>
              <w:rPr>
                <w:rFonts w:cstheme="minorHAnsi"/>
                <w:b/>
                <w:color w:val="000000"/>
                <w:lang w:val="en-GB"/>
              </w:rPr>
            </w:pPr>
            <w:r w:rsidRPr="00850320">
              <w:rPr>
                <w:rFonts w:cstheme="minorHAnsi"/>
                <w:b/>
                <w:color w:val="000000"/>
                <w:lang w:val="en-GB"/>
              </w:rPr>
              <w:t>Duty tel. of Immigration Police</w:t>
            </w:r>
          </w:p>
        </w:tc>
      </w:tr>
      <w:tr w:rsidR="005D272B" w:rsidRPr="00850320" w14:paraId="43886BC0" w14:textId="77777777" w:rsidTr="00E52B03">
        <w:tc>
          <w:tcPr>
            <w:tcW w:w="1985" w:type="dxa"/>
            <w:shd w:val="clear" w:color="auto" w:fill="auto"/>
          </w:tcPr>
          <w:p w14:paraId="45B22717" w14:textId="77777777" w:rsidR="005D272B" w:rsidRPr="00850320" w:rsidRDefault="005D272B" w:rsidP="00E52B03">
            <w:pPr>
              <w:spacing w:before="120" w:line="240" w:lineRule="auto"/>
              <w:rPr>
                <w:rFonts w:cstheme="minorHAnsi"/>
              </w:rPr>
            </w:pPr>
            <w:r w:rsidRPr="00850320">
              <w:rPr>
                <w:rFonts w:cstheme="minorHAnsi"/>
              </w:rPr>
              <w:t>Ho Chi Minh City</w:t>
            </w:r>
          </w:p>
          <w:p w14:paraId="5E9280C9" w14:textId="77777777" w:rsidR="005D272B" w:rsidRPr="00850320" w:rsidRDefault="005D272B" w:rsidP="00E52B03">
            <w:pPr>
              <w:spacing w:before="120" w:line="240" w:lineRule="auto"/>
              <w:rPr>
                <w:rFonts w:cstheme="minorHAnsi"/>
              </w:rPr>
            </w:pPr>
          </w:p>
        </w:tc>
        <w:tc>
          <w:tcPr>
            <w:tcW w:w="3544" w:type="dxa"/>
            <w:shd w:val="clear" w:color="auto" w:fill="auto"/>
          </w:tcPr>
          <w:p w14:paraId="35637A48" w14:textId="77777777" w:rsidR="005D272B" w:rsidRPr="00850320" w:rsidRDefault="005D272B" w:rsidP="00E52B03">
            <w:pPr>
              <w:spacing w:before="120" w:line="240" w:lineRule="auto"/>
              <w:rPr>
                <w:rFonts w:cstheme="minorHAnsi"/>
              </w:rPr>
            </w:pPr>
            <w:r w:rsidRPr="00850320">
              <w:rPr>
                <w:rFonts w:cstheme="minorHAnsi"/>
              </w:rPr>
              <w:t>+84 (0)</w:t>
            </w:r>
            <w:r>
              <w:rPr>
                <w:rFonts w:cstheme="minorHAnsi"/>
              </w:rPr>
              <w:t xml:space="preserve"> </w:t>
            </w:r>
            <w:r w:rsidRPr="00850320">
              <w:rPr>
                <w:rFonts w:cstheme="minorHAnsi"/>
              </w:rPr>
              <w:t>283</w:t>
            </w:r>
            <w:r>
              <w:rPr>
                <w:rFonts w:cstheme="minorHAnsi"/>
              </w:rPr>
              <w:t xml:space="preserve"> </w:t>
            </w:r>
            <w:r w:rsidRPr="00850320">
              <w:rPr>
                <w:rFonts w:cstheme="minorHAnsi"/>
              </w:rPr>
              <w:t>187 112</w:t>
            </w:r>
          </w:p>
          <w:p w14:paraId="4456FF23" w14:textId="77777777" w:rsidR="005D272B" w:rsidRPr="00850320" w:rsidRDefault="005D272B" w:rsidP="00E52B03">
            <w:pPr>
              <w:spacing w:before="120" w:line="240" w:lineRule="auto"/>
              <w:rPr>
                <w:rFonts w:cstheme="minorHAnsi"/>
                <w:lang w:val="vi-VN"/>
              </w:rPr>
            </w:pPr>
            <w:r w:rsidRPr="00850320">
              <w:rPr>
                <w:rFonts w:cstheme="minorHAnsi"/>
              </w:rPr>
              <w:t>+84 (0</w:t>
            </w:r>
            <w:r>
              <w:rPr>
                <w:rFonts w:cstheme="minorHAnsi"/>
              </w:rPr>
              <w:t xml:space="preserve">) </w:t>
            </w:r>
            <w:r w:rsidRPr="00850320">
              <w:rPr>
                <w:rFonts w:cstheme="minorHAnsi"/>
              </w:rPr>
              <w:t>693</w:t>
            </w:r>
            <w:r>
              <w:rPr>
                <w:rFonts w:cstheme="minorHAnsi"/>
              </w:rPr>
              <w:t xml:space="preserve"> </w:t>
            </w:r>
            <w:r w:rsidRPr="00850320">
              <w:rPr>
                <w:rFonts w:cstheme="minorHAnsi"/>
              </w:rPr>
              <w:t xml:space="preserve">187 </w:t>
            </w:r>
            <w:r w:rsidRPr="00850320">
              <w:rPr>
                <w:rFonts w:cstheme="minorHAnsi"/>
                <w:lang w:val="vi-VN"/>
              </w:rPr>
              <w:t>680</w:t>
            </w:r>
          </w:p>
        </w:tc>
        <w:tc>
          <w:tcPr>
            <w:tcW w:w="3543" w:type="dxa"/>
            <w:shd w:val="clear" w:color="auto" w:fill="auto"/>
          </w:tcPr>
          <w:p w14:paraId="5886B988" w14:textId="77777777" w:rsidR="005D272B" w:rsidRPr="00850320" w:rsidRDefault="005D272B" w:rsidP="00E52B03">
            <w:pPr>
              <w:spacing w:before="120" w:line="240" w:lineRule="auto"/>
              <w:rPr>
                <w:rFonts w:cstheme="minorHAnsi"/>
                <w:color w:val="000000"/>
              </w:rPr>
            </w:pPr>
            <w:r w:rsidRPr="00850320">
              <w:rPr>
                <w:rFonts w:cstheme="minorHAnsi"/>
                <w:color w:val="000000"/>
              </w:rPr>
              <w:t>+84 (0)</w:t>
            </w:r>
            <w:r>
              <w:rPr>
                <w:rFonts w:cstheme="minorHAnsi"/>
                <w:color w:val="000000"/>
              </w:rPr>
              <w:t xml:space="preserve"> </w:t>
            </w:r>
            <w:r w:rsidRPr="00850320">
              <w:rPr>
                <w:rFonts w:cstheme="minorHAnsi"/>
                <w:color w:val="000000"/>
              </w:rPr>
              <w:t>282</w:t>
            </w:r>
            <w:r>
              <w:rPr>
                <w:rFonts w:cstheme="minorHAnsi"/>
                <w:color w:val="000000"/>
              </w:rPr>
              <w:t xml:space="preserve"> </w:t>
            </w:r>
            <w:r w:rsidRPr="00850320">
              <w:rPr>
                <w:rFonts w:cstheme="minorHAnsi"/>
                <w:color w:val="000000"/>
              </w:rPr>
              <w:t>344 550</w:t>
            </w:r>
          </w:p>
        </w:tc>
      </w:tr>
    </w:tbl>
    <w:p w14:paraId="58EA884A" w14:textId="77777777" w:rsidR="005D272B" w:rsidRDefault="005D272B" w:rsidP="005D272B">
      <w:pPr>
        <w:pStyle w:val="Heading1"/>
        <w:rPr>
          <w:lang w:val="en-US"/>
        </w:rPr>
      </w:pPr>
      <w:bookmarkStart w:id="7" w:name="_Toc91687419"/>
      <w:r>
        <w:rPr>
          <w:lang w:val="en-US"/>
        </w:rPr>
        <w:t>FLYGPLATSER</w:t>
      </w:r>
      <w:bookmarkEnd w:id="7"/>
    </w:p>
    <w:p w14:paraId="387B5A72" w14:textId="77777777" w:rsidR="005D272B" w:rsidRPr="00020B44" w:rsidRDefault="005D272B" w:rsidP="005D272B">
      <w:pPr>
        <w:spacing w:after="0" w:line="240" w:lineRule="auto"/>
        <w:rPr>
          <w:rFonts w:cstheme="minorHAnsi"/>
          <w:b/>
          <w:bCs/>
          <w:sz w:val="24"/>
          <w:szCs w:val="24"/>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2976"/>
        <w:gridCol w:w="3969"/>
      </w:tblGrid>
      <w:tr w:rsidR="005D272B" w:rsidRPr="00020B44" w14:paraId="41CD864C" w14:textId="77777777" w:rsidTr="00E52B03">
        <w:trPr>
          <w:trHeight w:val="204"/>
        </w:trPr>
        <w:tc>
          <w:tcPr>
            <w:tcW w:w="2127" w:type="dxa"/>
            <w:shd w:val="clear" w:color="auto" w:fill="auto"/>
            <w:noWrap/>
            <w:hideMark/>
          </w:tcPr>
          <w:p w14:paraId="6F499FE7" w14:textId="77777777" w:rsidR="005D272B" w:rsidRPr="0049524A" w:rsidRDefault="005D272B" w:rsidP="00E52B03">
            <w:pPr>
              <w:rPr>
                <w:rFonts w:cstheme="minorHAnsi"/>
                <w:b/>
                <w:bCs/>
                <w:color w:val="000000"/>
              </w:rPr>
            </w:pPr>
            <w:r w:rsidRPr="0049524A">
              <w:rPr>
                <w:rFonts w:cstheme="minorHAnsi"/>
                <w:b/>
                <w:bCs/>
                <w:color w:val="000000"/>
              </w:rPr>
              <w:t>Airport</w:t>
            </w:r>
          </w:p>
        </w:tc>
        <w:tc>
          <w:tcPr>
            <w:tcW w:w="2976" w:type="dxa"/>
            <w:shd w:val="clear" w:color="auto" w:fill="auto"/>
            <w:noWrap/>
            <w:hideMark/>
          </w:tcPr>
          <w:p w14:paraId="76884E9C" w14:textId="77777777" w:rsidR="005D272B" w:rsidRPr="00020B44" w:rsidRDefault="005D272B" w:rsidP="00E52B03">
            <w:pPr>
              <w:rPr>
                <w:rFonts w:cstheme="minorHAnsi"/>
                <w:b/>
                <w:bCs/>
                <w:color w:val="000000"/>
              </w:rPr>
            </w:pPr>
            <w:r w:rsidRPr="00020B44">
              <w:rPr>
                <w:rFonts w:cstheme="minorHAnsi"/>
                <w:b/>
                <w:bCs/>
                <w:color w:val="000000"/>
              </w:rPr>
              <w:t>Tel</w:t>
            </w:r>
          </w:p>
        </w:tc>
        <w:tc>
          <w:tcPr>
            <w:tcW w:w="3969" w:type="dxa"/>
            <w:shd w:val="clear" w:color="auto" w:fill="auto"/>
            <w:noWrap/>
            <w:hideMark/>
          </w:tcPr>
          <w:p w14:paraId="663CB3E0" w14:textId="77777777" w:rsidR="005D272B" w:rsidRPr="00020B44" w:rsidRDefault="005D272B" w:rsidP="00E52B03">
            <w:pPr>
              <w:rPr>
                <w:rFonts w:cstheme="minorHAnsi"/>
                <w:b/>
                <w:bCs/>
                <w:color w:val="000000"/>
              </w:rPr>
            </w:pPr>
            <w:r w:rsidRPr="00020B44">
              <w:rPr>
                <w:rFonts w:cstheme="minorHAnsi"/>
                <w:b/>
                <w:bCs/>
                <w:color w:val="000000"/>
              </w:rPr>
              <w:t>Fax/e-mail</w:t>
            </w:r>
          </w:p>
        </w:tc>
      </w:tr>
      <w:tr w:rsidR="005D272B" w:rsidRPr="00020B44" w14:paraId="04F1D3BE" w14:textId="77777777" w:rsidTr="00E52B03">
        <w:trPr>
          <w:trHeight w:val="204"/>
        </w:trPr>
        <w:tc>
          <w:tcPr>
            <w:tcW w:w="2127" w:type="dxa"/>
            <w:shd w:val="clear" w:color="auto" w:fill="A8D08D" w:themeFill="accent6" w:themeFillTint="99"/>
            <w:noWrap/>
            <w:hideMark/>
          </w:tcPr>
          <w:p w14:paraId="07F7A139" w14:textId="77777777" w:rsidR="005D272B" w:rsidRPr="0049524A" w:rsidRDefault="005D272B" w:rsidP="00E52B03">
            <w:pPr>
              <w:rPr>
                <w:rFonts w:cstheme="minorHAnsi"/>
                <w:b/>
                <w:bCs/>
                <w:color w:val="000000"/>
                <w:lang w:val="en-GB"/>
              </w:rPr>
            </w:pPr>
            <w:r w:rsidRPr="0049524A">
              <w:rPr>
                <w:rFonts w:cstheme="minorHAnsi"/>
                <w:b/>
                <w:bCs/>
                <w:color w:val="000000"/>
                <w:lang w:val="en-GB"/>
              </w:rPr>
              <w:t xml:space="preserve">Ho Chi Minh City - Tan Son </w:t>
            </w:r>
            <w:proofErr w:type="spellStart"/>
            <w:r w:rsidRPr="0049524A">
              <w:rPr>
                <w:rFonts w:cstheme="minorHAnsi"/>
                <w:b/>
                <w:bCs/>
                <w:color w:val="000000"/>
                <w:lang w:val="en-GB"/>
              </w:rPr>
              <w:t>Nhat</w:t>
            </w:r>
            <w:proofErr w:type="spellEnd"/>
          </w:p>
        </w:tc>
        <w:tc>
          <w:tcPr>
            <w:tcW w:w="2976" w:type="dxa"/>
            <w:shd w:val="clear" w:color="auto" w:fill="auto"/>
            <w:noWrap/>
            <w:hideMark/>
          </w:tcPr>
          <w:p w14:paraId="41F0B03E" w14:textId="77777777" w:rsidR="005D272B" w:rsidRPr="00020B44" w:rsidRDefault="005D272B" w:rsidP="00E52B03">
            <w:pPr>
              <w:rPr>
                <w:rFonts w:cstheme="minorHAnsi"/>
                <w:color w:val="000000"/>
              </w:rPr>
            </w:pPr>
            <w:r w:rsidRPr="00020B44">
              <w:rPr>
                <w:rFonts w:cstheme="minorHAnsi"/>
                <w:color w:val="000000"/>
              </w:rPr>
              <w:t>+84 (0)28 3848 5383</w:t>
            </w:r>
          </w:p>
        </w:tc>
        <w:tc>
          <w:tcPr>
            <w:tcW w:w="3969" w:type="dxa"/>
            <w:shd w:val="clear" w:color="auto" w:fill="auto"/>
            <w:noWrap/>
            <w:hideMark/>
          </w:tcPr>
          <w:p w14:paraId="49A61EA1" w14:textId="77777777" w:rsidR="005D272B" w:rsidRPr="00020B44" w:rsidRDefault="005D272B" w:rsidP="00E52B03">
            <w:pPr>
              <w:rPr>
                <w:rFonts w:cstheme="minorHAnsi"/>
                <w:color w:val="000000"/>
              </w:rPr>
            </w:pPr>
            <w:r w:rsidRPr="00020B44">
              <w:rPr>
                <w:rFonts w:cstheme="minorHAnsi"/>
                <w:color w:val="000000"/>
              </w:rPr>
              <w:t>tia-feedback@vietnamairport.vn</w:t>
            </w:r>
          </w:p>
        </w:tc>
      </w:tr>
      <w:tr w:rsidR="005D272B" w:rsidRPr="00020B44" w14:paraId="3600E949" w14:textId="77777777" w:rsidTr="00E52B03">
        <w:trPr>
          <w:trHeight w:val="204"/>
        </w:trPr>
        <w:tc>
          <w:tcPr>
            <w:tcW w:w="2127" w:type="dxa"/>
            <w:shd w:val="clear" w:color="auto" w:fill="E2EFD9" w:themeFill="accent6" w:themeFillTint="33"/>
            <w:noWrap/>
            <w:hideMark/>
          </w:tcPr>
          <w:p w14:paraId="4C54DDEA" w14:textId="77777777" w:rsidR="005D272B" w:rsidRPr="0049524A" w:rsidRDefault="005D272B" w:rsidP="00E52B03">
            <w:pPr>
              <w:rPr>
                <w:rFonts w:cstheme="minorHAnsi"/>
                <w:i/>
                <w:iCs/>
                <w:color w:val="000000"/>
              </w:rPr>
            </w:pPr>
            <w:proofErr w:type="spellStart"/>
            <w:r w:rsidRPr="0049524A">
              <w:rPr>
                <w:rFonts w:cstheme="minorHAnsi"/>
                <w:i/>
                <w:iCs/>
                <w:color w:val="000000"/>
              </w:rPr>
              <w:t>Lost</w:t>
            </w:r>
            <w:proofErr w:type="spellEnd"/>
            <w:r w:rsidRPr="0049524A">
              <w:rPr>
                <w:rFonts w:cstheme="minorHAnsi"/>
                <w:i/>
                <w:iCs/>
                <w:color w:val="000000"/>
              </w:rPr>
              <w:t xml:space="preserve"> &amp; </w:t>
            </w:r>
            <w:proofErr w:type="spellStart"/>
            <w:r w:rsidRPr="0049524A">
              <w:rPr>
                <w:rFonts w:cstheme="minorHAnsi"/>
                <w:i/>
                <w:iCs/>
                <w:color w:val="000000"/>
              </w:rPr>
              <w:t>found</w:t>
            </w:r>
            <w:proofErr w:type="spellEnd"/>
          </w:p>
        </w:tc>
        <w:tc>
          <w:tcPr>
            <w:tcW w:w="2976" w:type="dxa"/>
            <w:shd w:val="clear" w:color="auto" w:fill="auto"/>
            <w:noWrap/>
            <w:hideMark/>
          </w:tcPr>
          <w:p w14:paraId="6ED23531" w14:textId="77777777" w:rsidR="005D272B" w:rsidRPr="00020B44" w:rsidRDefault="005D272B" w:rsidP="00E52B03">
            <w:pPr>
              <w:rPr>
                <w:rFonts w:cstheme="minorHAnsi"/>
                <w:color w:val="000000"/>
              </w:rPr>
            </w:pPr>
            <w:r w:rsidRPr="00020B44">
              <w:rPr>
                <w:rFonts w:cstheme="minorHAnsi"/>
                <w:color w:val="000000"/>
              </w:rPr>
              <w:t>+84 (0)</w:t>
            </w:r>
            <w:r>
              <w:rPr>
                <w:rFonts w:cstheme="minorHAnsi"/>
                <w:color w:val="000000"/>
              </w:rPr>
              <w:t xml:space="preserve"> </w:t>
            </w:r>
            <w:r w:rsidRPr="00020B44">
              <w:rPr>
                <w:rFonts w:cstheme="minorHAnsi"/>
                <w:color w:val="000000"/>
              </w:rPr>
              <w:t>283</w:t>
            </w:r>
            <w:r>
              <w:rPr>
                <w:rFonts w:cstheme="minorHAnsi"/>
                <w:color w:val="000000"/>
              </w:rPr>
              <w:t xml:space="preserve"> </w:t>
            </w:r>
            <w:r w:rsidRPr="00020B44">
              <w:rPr>
                <w:rFonts w:cstheme="minorHAnsi"/>
                <w:color w:val="000000"/>
              </w:rPr>
              <w:t xml:space="preserve">848 5383 </w:t>
            </w:r>
            <w:proofErr w:type="spellStart"/>
            <w:r w:rsidRPr="00020B44">
              <w:rPr>
                <w:rFonts w:cstheme="minorHAnsi"/>
                <w:color w:val="000000"/>
              </w:rPr>
              <w:t>ext</w:t>
            </w:r>
            <w:proofErr w:type="spellEnd"/>
            <w:r w:rsidRPr="00020B44">
              <w:rPr>
                <w:rFonts w:cstheme="minorHAnsi"/>
                <w:color w:val="000000"/>
              </w:rPr>
              <w:t xml:space="preserve"> 4569</w:t>
            </w:r>
          </w:p>
        </w:tc>
        <w:tc>
          <w:tcPr>
            <w:tcW w:w="3969" w:type="dxa"/>
            <w:shd w:val="clear" w:color="auto" w:fill="auto"/>
            <w:noWrap/>
            <w:hideMark/>
          </w:tcPr>
          <w:p w14:paraId="114F9B2E" w14:textId="77777777" w:rsidR="005D272B" w:rsidRPr="00020B44" w:rsidRDefault="005D272B" w:rsidP="00E52B03">
            <w:pPr>
              <w:rPr>
                <w:rFonts w:cstheme="minorHAnsi"/>
                <w:color w:val="000000"/>
              </w:rPr>
            </w:pPr>
          </w:p>
        </w:tc>
      </w:tr>
    </w:tbl>
    <w:p w14:paraId="67776A83" w14:textId="77777777" w:rsidR="005D272B" w:rsidRPr="008C748C" w:rsidRDefault="005D272B" w:rsidP="005D272B">
      <w:pPr>
        <w:rPr>
          <w:rFonts w:asciiTheme="majorHAnsi" w:hAnsiTheme="majorHAnsi"/>
          <w:b/>
          <w:szCs w:val="24"/>
        </w:rPr>
      </w:pPr>
    </w:p>
    <w:tbl>
      <w:tblPr>
        <w:tblW w:w="5000" w:type="pct"/>
        <w:tblCellMar>
          <w:left w:w="70" w:type="dxa"/>
          <w:right w:w="70" w:type="dxa"/>
        </w:tblCellMar>
        <w:tblLook w:val="00A0" w:firstRow="1" w:lastRow="0" w:firstColumn="1" w:lastColumn="0" w:noHBand="0" w:noVBand="0"/>
      </w:tblPr>
      <w:tblGrid>
        <w:gridCol w:w="1497"/>
        <w:gridCol w:w="4180"/>
        <w:gridCol w:w="1816"/>
        <w:gridCol w:w="1579"/>
      </w:tblGrid>
      <w:tr w:rsidR="005D272B" w:rsidRPr="00020B44" w14:paraId="70C20796" w14:textId="77777777" w:rsidTr="00E52B03">
        <w:trPr>
          <w:trHeight w:val="345"/>
        </w:trPr>
        <w:tc>
          <w:tcPr>
            <w:tcW w:w="5000" w:type="pct"/>
            <w:gridSpan w:val="4"/>
            <w:tcBorders>
              <w:top w:val="nil"/>
              <w:left w:val="nil"/>
              <w:bottom w:val="nil"/>
              <w:right w:val="nil"/>
            </w:tcBorders>
            <w:noWrap/>
          </w:tcPr>
          <w:p w14:paraId="45E802D9" w14:textId="55D75EFA" w:rsidR="005D272B" w:rsidRPr="000A510F" w:rsidRDefault="005D272B" w:rsidP="005D272B">
            <w:pPr>
              <w:pStyle w:val="Heading1"/>
              <w:rPr>
                <w:lang w:val="en-GB"/>
              </w:rPr>
            </w:pPr>
            <w:bookmarkStart w:id="8" w:name="_Toc91687420"/>
            <w:r>
              <w:rPr>
                <w:lang w:val="en-GB"/>
              </w:rPr>
              <w:t>JURIDISK RÅDGIVNING</w:t>
            </w:r>
            <w:bookmarkEnd w:id="8"/>
          </w:p>
        </w:tc>
      </w:tr>
      <w:tr w:rsidR="005D272B" w:rsidRPr="00020B44" w14:paraId="0C35B4B7" w14:textId="77777777" w:rsidTr="00E52B03">
        <w:trPr>
          <w:trHeight w:val="270"/>
        </w:trPr>
        <w:tc>
          <w:tcPr>
            <w:tcW w:w="5000" w:type="pct"/>
            <w:gridSpan w:val="4"/>
            <w:tcBorders>
              <w:top w:val="single" w:sz="8" w:space="0" w:color="auto"/>
              <w:left w:val="single" w:sz="4" w:space="0" w:color="auto"/>
              <w:bottom w:val="single" w:sz="8" w:space="0" w:color="auto"/>
              <w:right w:val="single" w:sz="4" w:space="0" w:color="auto"/>
            </w:tcBorders>
            <w:shd w:val="clear" w:color="auto" w:fill="9CC2E5" w:themeFill="accent5" w:themeFillTint="99"/>
            <w:noWrap/>
            <w:vAlign w:val="center"/>
          </w:tcPr>
          <w:p w14:paraId="75886272" w14:textId="77777777" w:rsidR="005D272B" w:rsidRPr="00020B44" w:rsidRDefault="005D272B" w:rsidP="00E52B03">
            <w:pPr>
              <w:jc w:val="center"/>
              <w:rPr>
                <w:rFonts w:cstheme="minorHAnsi"/>
                <w:b/>
                <w:bCs/>
                <w:lang w:val="en-US"/>
              </w:rPr>
            </w:pPr>
            <w:r w:rsidRPr="00020B44">
              <w:rPr>
                <w:rFonts w:cstheme="minorHAnsi"/>
                <w:b/>
                <w:bCs/>
                <w:lang w:val="en-US"/>
              </w:rPr>
              <w:t>HO CHI MINH CITY</w:t>
            </w:r>
          </w:p>
        </w:tc>
      </w:tr>
      <w:tr w:rsidR="005D272B" w:rsidRPr="00020B44" w14:paraId="55390F3B" w14:textId="77777777" w:rsidTr="00E52B03">
        <w:trPr>
          <w:trHeight w:val="510"/>
        </w:trPr>
        <w:tc>
          <w:tcPr>
            <w:tcW w:w="825" w:type="pct"/>
            <w:tcBorders>
              <w:top w:val="nil"/>
              <w:left w:val="single" w:sz="8" w:space="0" w:color="auto"/>
              <w:bottom w:val="single" w:sz="4" w:space="0" w:color="auto"/>
              <w:right w:val="single" w:sz="4" w:space="0" w:color="auto"/>
            </w:tcBorders>
          </w:tcPr>
          <w:p w14:paraId="0362895B" w14:textId="77777777" w:rsidR="005D272B" w:rsidRPr="00020B44" w:rsidRDefault="005D272B" w:rsidP="00E52B03">
            <w:pPr>
              <w:rPr>
                <w:rFonts w:cstheme="minorHAnsi"/>
                <w:b/>
                <w:bCs/>
                <w:lang w:val="en-US"/>
              </w:rPr>
            </w:pPr>
            <w:r w:rsidRPr="00020B44">
              <w:rPr>
                <w:rFonts w:cstheme="minorHAnsi"/>
                <w:b/>
                <w:bCs/>
                <w:lang w:val="en-US"/>
              </w:rPr>
              <w:t>Name</w:t>
            </w:r>
          </w:p>
        </w:tc>
        <w:tc>
          <w:tcPr>
            <w:tcW w:w="2304" w:type="pct"/>
            <w:tcBorders>
              <w:top w:val="nil"/>
              <w:left w:val="nil"/>
              <w:bottom w:val="single" w:sz="4" w:space="0" w:color="auto"/>
              <w:right w:val="single" w:sz="4" w:space="0" w:color="auto"/>
            </w:tcBorders>
          </w:tcPr>
          <w:p w14:paraId="763C165C" w14:textId="77777777" w:rsidR="005D272B" w:rsidRPr="00020B44" w:rsidRDefault="005D272B" w:rsidP="00E52B03">
            <w:pPr>
              <w:rPr>
                <w:rFonts w:cstheme="minorHAnsi"/>
                <w:b/>
                <w:bCs/>
                <w:lang w:val="en-US"/>
              </w:rPr>
            </w:pPr>
            <w:r w:rsidRPr="00020B44">
              <w:rPr>
                <w:rFonts w:cstheme="minorHAnsi"/>
                <w:b/>
                <w:bCs/>
                <w:lang w:val="en-US"/>
              </w:rPr>
              <w:t>Contact Details</w:t>
            </w:r>
          </w:p>
        </w:tc>
        <w:tc>
          <w:tcPr>
            <w:tcW w:w="1001" w:type="pct"/>
            <w:tcBorders>
              <w:top w:val="nil"/>
              <w:left w:val="nil"/>
              <w:bottom w:val="single" w:sz="4" w:space="0" w:color="auto"/>
              <w:right w:val="single" w:sz="4" w:space="0" w:color="auto"/>
            </w:tcBorders>
          </w:tcPr>
          <w:p w14:paraId="7A32D15D" w14:textId="77777777" w:rsidR="005D272B" w:rsidRPr="00020B44" w:rsidRDefault="005D272B" w:rsidP="00E52B03">
            <w:pPr>
              <w:rPr>
                <w:rFonts w:cstheme="minorHAnsi"/>
                <w:b/>
                <w:bCs/>
                <w:lang w:val="en-US"/>
              </w:rPr>
            </w:pPr>
            <w:r w:rsidRPr="00020B44">
              <w:rPr>
                <w:rFonts w:cstheme="minorHAnsi"/>
                <w:b/>
                <w:bCs/>
                <w:lang w:val="en-US"/>
              </w:rPr>
              <w:t>Specialization</w:t>
            </w:r>
          </w:p>
        </w:tc>
        <w:tc>
          <w:tcPr>
            <w:tcW w:w="870" w:type="pct"/>
            <w:tcBorders>
              <w:top w:val="nil"/>
              <w:left w:val="nil"/>
              <w:bottom w:val="single" w:sz="4" w:space="0" w:color="auto"/>
              <w:right w:val="single" w:sz="8" w:space="0" w:color="auto"/>
            </w:tcBorders>
          </w:tcPr>
          <w:p w14:paraId="0A96C610" w14:textId="77777777" w:rsidR="005D272B" w:rsidRPr="00020B44" w:rsidRDefault="005D272B" w:rsidP="00E52B03">
            <w:pPr>
              <w:rPr>
                <w:rFonts w:cstheme="minorHAnsi"/>
                <w:b/>
                <w:bCs/>
                <w:lang w:val="en-US"/>
              </w:rPr>
            </w:pPr>
            <w:r w:rsidRPr="00020B44">
              <w:rPr>
                <w:rFonts w:cstheme="minorHAnsi"/>
                <w:b/>
                <w:bCs/>
                <w:lang w:val="en-US"/>
              </w:rPr>
              <w:t xml:space="preserve">Language </w:t>
            </w:r>
          </w:p>
        </w:tc>
      </w:tr>
      <w:tr w:rsidR="005D272B" w:rsidRPr="00020B44" w14:paraId="41FB7E34" w14:textId="77777777" w:rsidTr="00E52B03">
        <w:trPr>
          <w:trHeight w:val="1950"/>
        </w:trPr>
        <w:tc>
          <w:tcPr>
            <w:tcW w:w="825" w:type="pct"/>
            <w:tcBorders>
              <w:top w:val="single" w:sz="4" w:space="0" w:color="auto"/>
              <w:left w:val="single" w:sz="8" w:space="0" w:color="auto"/>
              <w:bottom w:val="single" w:sz="4" w:space="0" w:color="auto"/>
              <w:right w:val="single" w:sz="4" w:space="0" w:color="auto"/>
            </w:tcBorders>
          </w:tcPr>
          <w:p w14:paraId="090A25DA" w14:textId="77777777" w:rsidR="005D272B" w:rsidRPr="00020B44" w:rsidRDefault="005D272B" w:rsidP="00E52B03">
            <w:pPr>
              <w:rPr>
                <w:rFonts w:cstheme="minorHAnsi"/>
                <w:b/>
                <w:bCs/>
                <w:lang w:val="en-US"/>
              </w:rPr>
            </w:pPr>
            <w:r w:rsidRPr="00020B44">
              <w:rPr>
                <w:rFonts w:cstheme="minorHAnsi"/>
                <w:b/>
                <w:bCs/>
                <w:lang w:val="en-US"/>
              </w:rPr>
              <w:t xml:space="preserve">Baker &amp; </w:t>
            </w:r>
            <w:proofErr w:type="spellStart"/>
            <w:r w:rsidRPr="00020B44">
              <w:rPr>
                <w:rFonts w:cstheme="minorHAnsi"/>
                <w:b/>
                <w:bCs/>
                <w:lang w:val="en-US"/>
              </w:rPr>
              <w:t>Mckenzie</w:t>
            </w:r>
            <w:proofErr w:type="spellEnd"/>
          </w:p>
        </w:tc>
        <w:tc>
          <w:tcPr>
            <w:tcW w:w="2304" w:type="pct"/>
            <w:tcBorders>
              <w:top w:val="single" w:sz="4" w:space="0" w:color="auto"/>
              <w:left w:val="nil"/>
              <w:bottom w:val="single" w:sz="4" w:space="0" w:color="auto"/>
              <w:right w:val="single" w:sz="4" w:space="0" w:color="auto"/>
            </w:tcBorders>
          </w:tcPr>
          <w:p w14:paraId="655AC062" w14:textId="77777777" w:rsidR="005D272B" w:rsidRDefault="005D272B" w:rsidP="00E52B03">
            <w:pPr>
              <w:rPr>
                <w:rFonts w:cstheme="minorHAnsi"/>
                <w:lang w:val="vi-VN"/>
              </w:rPr>
            </w:pPr>
            <w:r w:rsidRPr="00020B44">
              <w:rPr>
                <w:rFonts w:cstheme="minorHAnsi"/>
                <w:lang w:val="vi-VN"/>
              </w:rPr>
              <w:t>12th Floor, Saigon Tower</w:t>
            </w:r>
            <w:r w:rsidRPr="00565975">
              <w:rPr>
                <w:rFonts w:cstheme="minorHAnsi"/>
                <w:lang w:val="en-GB"/>
              </w:rPr>
              <w:t xml:space="preserve">, </w:t>
            </w:r>
            <w:r w:rsidRPr="00020B44">
              <w:rPr>
                <w:rFonts w:cstheme="minorHAnsi"/>
                <w:lang w:val="vi-VN"/>
              </w:rPr>
              <w:t>29 Le Duan Blvd.</w:t>
            </w:r>
            <w:r w:rsidRPr="00020B44">
              <w:rPr>
                <w:rFonts w:cstheme="minorHAnsi"/>
                <w:lang w:val="vi-VN"/>
              </w:rPr>
              <w:br/>
              <w:t>District 1</w:t>
            </w:r>
            <w:r w:rsidRPr="00565975">
              <w:rPr>
                <w:rFonts w:cstheme="minorHAnsi"/>
                <w:lang w:val="en-GB"/>
              </w:rPr>
              <w:t xml:space="preserve">, </w:t>
            </w:r>
            <w:r w:rsidRPr="00020B44">
              <w:rPr>
                <w:rFonts w:cstheme="minorHAnsi"/>
                <w:lang w:val="vi-VN"/>
              </w:rPr>
              <w:t xml:space="preserve">Ho Chi Minh City </w:t>
            </w:r>
            <w:r w:rsidRPr="00020B44">
              <w:rPr>
                <w:rFonts w:cstheme="minorHAnsi"/>
                <w:lang w:val="vi-VN"/>
              </w:rPr>
              <w:br/>
              <w:t>Tel: +84 28 3829 5585</w:t>
            </w:r>
          </w:p>
          <w:p w14:paraId="65936589" w14:textId="77777777" w:rsidR="005D272B" w:rsidRDefault="005D272B" w:rsidP="00E52B03">
            <w:pPr>
              <w:rPr>
                <w:rFonts w:cstheme="minorHAnsi"/>
                <w:lang w:val="fr-FR"/>
              </w:rPr>
            </w:pPr>
            <w:proofErr w:type="gramStart"/>
            <w:r w:rsidRPr="00020B44">
              <w:rPr>
                <w:rFonts w:cstheme="minorHAnsi"/>
                <w:lang w:val="fr-FR"/>
              </w:rPr>
              <w:t>Fax:</w:t>
            </w:r>
            <w:proofErr w:type="gramEnd"/>
            <w:r w:rsidRPr="00020B44">
              <w:rPr>
                <w:rFonts w:cstheme="minorHAnsi"/>
                <w:lang w:val="fr-FR"/>
              </w:rPr>
              <w:t xml:space="preserve"> +84 28 3829 5618</w:t>
            </w:r>
          </w:p>
          <w:p w14:paraId="62AB3539" w14:textId="77777777" w:rsidR="005D272B" w:rsidRPr="00565975" w:rsidRDefault="005D272B" w:rsidP="00E52B03">
            <w:pPr>
              <w:rPr>
                <w:rFonts w:cstheme="minorHAnsi"/>
                <w:lang w:val="fr-FR"/>
              </w:rPr>
            </w:pPr>
            <w:proofErr w:type="gramStart"/>
            <w:r w:rsidRPr="00020B44">
              <w:rPr>
                <w:rFonts w:cstheme="minorHAnsi"/>
                <w:lang w:val="fr-FR"/>
              </w:rPr>
              <w:t>Email:</w:t>
            </w:r>
            <w:proofErr w:type="gramEnd"/>
            <w:r w:rsidRPr="00020B44">
              <w:rPr>
                <w:rFonts w:cstheme="minorHAnsi"/>
                <w:lang w:val="fr-FR"/>
              </w:rPr>
              <w:t xml:space="preserve"> </w:t>
            </w:r>
            <w:hyperlink r:id="rId26" w:history="1">
              <w:r w:rsidRPr="00020B44">
                <w:rPr>
                  <w:rStyle w:val="Hyperlink"/>
                  <w:rFonts w:cstheme="minorHAnsi"/>
                  <w:lang w:val="vi-VN"/>
                </w:rPr>
                <w:t>hcmc.reception@bakermckenzie.com</w:t>
              </w:r>
            </w:hyperlink>
          </w:p>
        </w:tc>
        <w:tc>
          <w:tcPr>
            <w:tcW w:w="1001" w:type="pct"/>
            <w:tcBorders>
              <w:top w:val="nil"/>
              <w:left w:val="nil"/>
              <w:bottom w:val="single" w:sz="4" w:space="0" w:color="auto"/>
              <w:right w:val="single" w:sz="4" w:space="0" w:color="auto"/>
            </w:tcBorders>
          </w:tcPr>
          <w:p w14:paraId="5D25C098" w14:textId="77777777" w:rsidR="005D272B" w:rsidRPr="00020B44" w:rsidRDefault="005D272B" w:rsidP="00E52B03">
            <w:pPr>
              <w:rPr>
                <w:rFonts w:cstheme="minorHAnsi"/>
                <w:b/>
                <w:bCs/>
                <w:lang w:val="fr-FR"/>
              </w:rPr>
            </w:pPr>
          </w:p>
          <w:p w14:paraId="0C5A6ED9" w14:textId="77777777" w:rsidR="005D272B" w:rsidRPr="00020B44" w:rsidRDefault="005D272B" w:rsidP="00E52B03">
            <w:pPr>
              <w:rPr>
                <w:rFonts w:cstheme="minorHAnsi"/>
                <w:b/>
                <w:bCs/>
                <w:lang w:val="en-US"/>
              </w:rPr>
            </w:pPr>
            <w:r w:rsidRPr="00020B44">
              <w:rPr>
                <w:rFonts w:cstheme="minorHAnsi"/>
                <w:b/>
                <w:bCs/>
                <w:lang w:val="en-US"/>
              </w:rPr>
              <w:t>All Sectors</w:t>
            </w:r>
          </w:p>
        </w:tc>
        <w:tc>
          <w:tcPr>
            <w:tcW w:w="870" w:type="pct"/>
            <w:tcBorders>
              <w:top w:val="nil"/>
              <w:left w:val="nil"/>
              <w:bottom w:val="single" w:sz="4" w:space="0" w:color="auto"/>
              <w:right w:val="single" w:sz="8" w:space="0" w:color="auto"/>
            </w:tcBorders>
          </w:tcPr>
          <w:p w14:paraId="045B3654" w14:textId="77777777" w:rsidR="005D272B" w:rsidRPr="00020B44" w:rsidRDefault="005D272B" w:rsidP="00E52B03">
            <w:pPr>
              <w:rPr>
                <w:rFonts w:cstheme="minorHAnsi"/>
                <w:b/>
                <w:bCs/>
                <w:lang w:val="en-US"/>
              </w:rPr>
            </w:pPr>
            <w:r w:rsidRPr="00020B44">
              <w:rPr>
                <w:rFonts w:cstheme="minorHAnsi"/>
                <w:b/>
                <w:bCs/>
                <w:lang w:val="en-US"/>
              </w:rPr>
              <w:t>English</w:t>
            </w:r>
          </w:p>
          <w:p w14:paraId="3A3FF089" w14:textId="77777777" w:rsidR="005D272B" w:rsidRPr="00020B44" w:rsidRDefault="005D272B" w:rsidP="00E52B03">
            <w:pPr>
              <w:rPr>
                <w:rFonts w:cstheme="minorHAnsi"/>
                <w:b/>
                <w:bCs/>
                <w:lang w:val="en-US"/>
              </w:rPr>
            </w:pPr>
            <w:r w:rsidRPr="00020B44">
              <w:rPr>
                <w:rFonts w:cstheme="minorHAnsi"/>
                <w:b/>
                <w:bCs/>
                <w:lang w:val="en-US"/>
              </w:rPr>
              <w:t>Vietnamese</w:t>
            </w:r>
          </w:p>
        </w:tc>
      </w:tr>
      <w:tr w:rsidR="005D272B" w:rsidRPr="00020B44" w14:paraId="6207025D" w14:textId="77777777" w:rsidTr="00E52B03">
        <w:trPr>
          <w:trHeight w:val="1545"/>
        </w:trPr>
        <w:tc>
          <w:tcPr>
            <w:tcW w:w="825" w:type="pct"/>
            <w:tcBorders>
              <w:top w:val="single" w:sz="4" w:space="0" w:color="auto"/>
              <w:left w:val="single" w:sz="8" w:space="0" w:color="auto"/>
              <w:bottom w:val="single" w:sz="8" w:space="0" w:color="auto"/>
              <w:right w:val="single" w:sz="4" w:space="0" w:color="auto"/>
            </w:tcBorders>
          </w:tcPr>
          <w:p w14:paraId="682560D6" w14:textId="77777777" w:rsidR="005D272B" w:rsidRPr="00020B44" w:rsidRDefault="005D272B" w:rsidP="00E52B03">
            <w:pPr>
              <w:rPr>
                <w:rFonts w:cstheme="minorHAnsi"/>
                <w:b/>
                <w:bCs/>
              </w:rPr>
            </w:pPr>
            <w:r w:rsidRPr="00020B44">
              <w:rPr>
                <w:rFonts w:cstheme="minorHAnsi"/>
                <w:b/>
                <w:bCs/>
                <w:lang w:val="en-US"/>
              </w:rPr>
              <w:t xml:space="preserve">HCMC Bar </w:t>
            </w:r>
            <w:proofErr w:type="spellStart"/>
            <w:r w:rsidRPr="00020B44">
              <w:rPr>
                <w:rFonts w:cstheme="minorHAnsi"/>
                <w:b/>
                <w:bCs/>
                <w:lang w:val="en-US"/>
              </w:rPr>
              <w:t>Associ</w:t>
            </w:r>
            <w:r w:rsidRPr="00020B44">
              <w:rPr>
                <w:rFonts w:cstheme="minorHAnsi"/>
                <w:b/>
                <w:bCs/>
              </w:rPr>
              <w:t>ation</w:t>
            </w:r>
            <w:proofErr w:type="spellEnd"/>
          </w:p>
        </w:tc>
        <w:tc>
          <w:tcPr>
            <w:tcW w:w="2304" w:type="pct"/>
            <w:tcBorders>
              <w:top w:val="single" w:sz="4" w:space="0" w:color="auto"/>
              <w:left w:val="nil"/>
              <w:bottom w:val="single" w:sz="8" w:space="0" w:color="auto"/>
              <w:right w:val="single" w:sz="4" w:space="0" w:color="auto"/>
            </w:tcBorders>
          </w:tcPr>
          <w:p w14:paraId="7D00EAAC" w14:textId="77777777" w:rsidR="005D272B" w:rsidRPr="00020B44" w:rsidRDefault="005D272B" w:rsidP="00E52B03">
            <w:pPr>
              <w:rPr>
                <w:rFonts w:cstheme="minorHAnsi"/>
                <w:lang w:val="en-US"/>
              </w:rPr>
            </w:pPr>
            <w:r w:rsidRPr="00020B44">
              <w:rPr>
                <w:rFonts w:cstheme="minorHAnsi"/>
                <w:lang w:val="en-US"/>
              </w:rPr>
              <w:t xml:space="preserve">104 Nguyen </w:t>
            </w:r>
            <w:proofErr w:type="spellStart"/>
            <w:r w:rsidRPr="00020B44">
              <w:rPr>
                <w:rFonts w:cstheme="minorHAnsi"/>
                <w:lang w:val="en-US"/>
              </w:rPr>
              <w:t>Dinh</w:t>
            </w:r>
            <w:proofErr w:type="spellEnd"/>
            <w:r w:rsidRPr="00020B44">
              <w:rPr>
                <w:rFonts w:cstheme="minorHAnsi"/>
                <w:lang w:val="en-US"/>
              </w:rPr>
              <w:t xml:space="preserve"> </w:t>
            </w:r>
            <w:proofErr w:type="spellStart"/>
            <w:r w:rsidRPr="00020B44">
              <w:rPr>
                <w:rFonts w:cstheme="minorHAnsi"/>
                <w:lang w:val="en-US"/>
              </w:rPr>
              <w:t>Chieu</w:t>
            </w:r>
            <w:proofErr w:type="spellEnd"/>
            <w:r w:rsidRPr="00020B44">
              <w:rPr>
                <w:rFonts w:cstheme="minorHAnsi"/>
                <w:lang w:val="en-US"/>
              </w:rPr>
              <w:t xml:space="preserve"> St., Da Kao ward, District 1</w:t>
            </w:r>
            <w:r w:rsidRPr="00020B44">
              <w:rPr>
                <w:rFonts w:cstheme="minorHAnsi"/>
                <w:lang w:val="en-US"/>
              </w:rPr>
              <w:br/>
              <w:t xml:space="preserve">Tel </w:t>
            </w:r>
            <w:r>
              <w:rPr>
                <w:rFonts w:cstheme="minorHAnsi"/>
                <w:lang w:val="en-US"/>
              </w:rPr>
              <w:t>+</w:t>
            </w:r>
            <w:r w:rsidRPr="00020B44">
              <w:rPr>
                <w:rFonts w:cstheme="minorHAnsi"/>
                <w:lang w:val="en-US"/>
              </w:rPr>
              <w:t>84</w:t>
            </w:r>
            <w:r>
              <w:rPr>
                <w:rFonts w:cstheme="minorHAnsi"/>
                <w:lang w:val="en-US"/>
              </w:rPr>
              <w:t xml:space="preserve"> (0)</w:t>
            </w:r>
            <w:r w:rsidRPr="00020B44">
              <w:rPr>
                <w:rFonts w:cstheme="minorHAnsi"/>
                <w:lang w:val="en-US"/>
              </w:rPr>
              <w:t xml:space="preserve"> 838</w:t>
            </w:r>
            <w:r>
              <w:rPr>
                <w:rFonts w:cstheme="minorHAnsi"/>
                <w:lang w:val="en-US"/>
              </w:rPr>
              <w:t> </w:t>
            </w:r>
            <w:r w:rsidRPr="00020B44">
              <w:rPr>
                <w:rFonts w:cstheme="minorHAnsi"/>
                <w:lang w:val="en-US"/>
              </w:rPr>
              <w:t>222</w:t>
            </w:r>
            <w:r>
              <w:rPr>
                <w:rFonts w:cstheme="minorHAnsi"/>
                <w:lang w:val="en-US"/>
              </w:rPr>
              <w:t> </w:t>
            </w:r>
            <w:r w:rsidRPr="00020B44">
              <w:rPr>
                <w:rFonts w:cstheme="minorHAnsi"/>
                <w:lang w:val="en-US"/>
              </w:rPr>
              <w:t>113</w:t>
            </w:r>
            <w:r>
              <w:rPr>
                <w:rFonts w:cstheme="minorHAnsi"/>
                <w:lang w:val="en-US"/>
              </w:rPr>
              <w:t>; +84 (0) 8</w:t>
            </w:r>
            <w:r w:rsidRPr="00020B44">
              <w:rPr>
                <w:rFonts w:cstheme="minorHAnsi"/>
                <w:lang w:val="en-US"/>
              </w:rPr>
              <w:t>38</w:t>
            </w:r>
            <w:r>
              <w:rPr>
                <w:rFonts w:cstheme="minorHAnsi"/>
                <w:lang w:val="en-US"/>
              </w:rPr>
              <w:t xml:space="preserve"> </w:t>
            </w:r>
            <w:r w:rsidRPr="00020B44">
              <w:rPr>
                <w:rFonts w:cstheme="minorHAnsi"/>
                <w:lang w:val="en-US"/>
              </w:rPr>
              <w:t>295</w:t>
            </w:r>
            <w:r>
              <w:rPr>
                <w:rFonts w:cstheme="minorHAnsi"/>
                <w:lang w:val="en-US"/>
              </w:rPr>
              <w:t xml:space="preserve"> </w:t>
            </w:r>
            <w:r w:rsidRPr="00020B44">
              <w:rPr>
                <w:rFonts w:cstheme="minorHAnsi"/>
                <w:lang w:val="en-US"/>
              </w:rPr>
              <w:t xml:space="preserve">308 </w:t>
            </w:r>
            <w:r w:rsidRPr="00020B44">
              <w:rPr>
                <w:rFonts w:cstheme="minorHAnsi"/>
                <w:lang w:val="en-US"/>
              </w:rPr>
              <w:br/>
              <w:t>Fax</w:t>
            </w:r>
            <w:r>
              <w:rPr>
                <w:rFonts w:cstheme="minorHAnsi"/>
                <w:lang w:val="en-US"/>
              </w:rPr>
              <w:t xml:space="preserve"> +</w:t>
            </w:r>
            <w:r w:rsidRPr="00020B44">
              <w:rPr>
                <w:rFonts w:cstheme="minorHAnsi"/>
                <w:lang w:val="en-US"/>
              </w:rPr>
              <w:t>84</w:t>
            </w:r>
            <w:r>
              <w:rPr>
                <w:rFonts w:cstheme="minorHAnsi"/>
                <w:lang w:val="en-US"/>
              </w:rPr>
              <w:t xml:space="preserve"> (0) </w:t>
            </w:r>
            <w:r w:rsidRPr="00020B44">
              <w:rPr>
                <w:rFonts w:cstheme="minorHAnsi"/>
                <w:lang w:val="en-US"/>
              </w:rPr>
              <w:t>838</w:t>
            </w:r>
            <w:r>
              <w:rPr>
                <w:rFonts w:cstheme="minorHAnsi"/>
                <w:lang w:val="en-US"/>
              </w:rPr>
              <w:t> </w:t>
            </w:r>
            <w:r w:rsidRPr="00020B44">
              <w:rPr>
                <w:rFonts w:cstheme="minorHAnsi"/>
                <w:lang w:val="en-US"/>
              </w:rPr>
              <w:t>296</w:t>
            </w:r>
            <w:r>
              <w:rPr>
                <w:rFonts w:cstheme="minorHAnsi"/>
                <w:lang w:val="en-US"/>
              </w:rPr>
              <w:t xml:space="preserve"> </w:t>
            </w:r>
            <w:r w:rsidRPr="00020B44">
              <w:rPr>
                <w:rFonts w:cstheme="minorHAnsi"/>
                <w:lang w:val="en-US"/>
              </w:rPr>
              <w:t>437</w:t>
            </w:r>
            <w:r w:rsidRPr="00020B44">
              <w:rPr>
                <w:rFonts w:cstheme="minorHAnsi"/>
                <w:lang w:val="en-US"/>
              </w:rPr>
              <w:br/>
              <w:t xml:space="preserve">E-mail: </w:t>
            </w:r>
            <w:hyperlink r:id="rId27" w:history="1">
              <w:r w:rsidRPr="00020B44">
                <w:rPr>
                  <w:rStyle w:val="Hyperlink"/>
                  <w:rFonts w:cstheme="minorHAnsi"/>
                  <w:lang w:val="en-US"/>
                </w:rPr>
                <w:t>hcmcbar@gmail.com</w:t>
              </w:r>
            </w:hyperlink>
            <w:r w:rsidRPr="00020B44">
              <w:rPr>
                <w:rFonts w:cstheme="minorHAnsi"/>
                <w:lang w:val="en-US"/>
              </w:rPr>
              <w:br/>
              <w:t xml:space="preserve">Website: </w:t>
            </w:r>
            <w:hyperlink r:id="rId28" w:history="1">
              <w:r w:rsidRPr="00020B44">
                <w:rPr>
                  <w:rStyle w:val="Hyperlink"/>
                  <w:rFonts w:cstheme="minorHAnsi"/>
                  <w:lang w:val="en-US"/>
                </w:rPr>
                <w:t>www.hcmcbar.org</w:t>
              </w:r>
            </w:hyperlink>
          </w:p>
          <w:p w14:paraId="2737CF22" w14:textId="77777777" w:rsidR="005D272B" w:rsidRPr="00020B44" w:rsidRDefault="005D272B" w:rsidP="00E52B03">
            <w:pPr>
              <w:rPr>
                <w:rFonts w:cstheme="minorHAnsi"/>
                <w:lang w:val="en-US"/>
              </w:rPr>
            </w:pPr>
            <w:r w:rsidRPr="00020B44">
              <w:rPr>
                <w:rFonts w:cstheme="minorHAnsi"/>
                <w:lang w:val="en-US"/>
              </w:rPr>
              <w:t xml:space="preserve">Mr. Nguyen Van </w:t>
            </w:r>
            <w:proofErr w:type="spellStart"/>
            <w:r w:rsidRPr="00020B44">
              <w:rPr>
                <w:rFonts w:cstheme="minorHAnsi"/>
                <w:lang w:val="en-US"/>
              </w:rPr>
              <w:t>Trung</w:t>
            </w:r>
            <w:proofErr w:type="spellEnd"/>
            <w:r w:rsidRPr="00020B44">
              <w:rPr>
                <w:rFonts w:cstheme="minorHAnsi"/>
                <w:lang w:val="en-US"/>
              </w:rPr>
              <w:t>, Vietnamese lawyer, Chairman of HCMC Bar Association</w:t>
            </w:r>
          </w:p>
        </w:tc>
        <w:tc>
          <w:tcPr>
            <w:tcW w:w="1001" w:type="pct"/>
            <w:tcBorders>
              <w:top w:val="single" w:sz="4" w:space="0" w:color="auto"/>
              <w:left w:val="nil"/>
              <w:bottom w:val="single" w:sz="8" w:space="0" w:color="auto"/>
              <w:right w:val="single" w:sz="4" w:space="0" w:color="auto"/>
            </w:tcBorders>
          </w:tcPr>
          <w:p w14:paraId="23120E90" w14:textId="77777777" w:rsidR="005D272B" w:rsidRPr="00020B44" w:rsidRDefault="005D272B" w:rsidP="00E52B03">
            <w:pPr>
              <w:rPr>
                <w:rFonts w:cstheme="minorHAnsi"/>
                <w:lang w:val="en-US"/>
              </w:rPr>
            </w:pPr>
            <w:r w:rsidRPr="00020B44">
              <w:rPr>
                <w:rFonts w:cstheme="minorHAnsi"/>
                <w:lang w:val="en-US"/>
              </w:rPr>
              <w:t>All Sectors</w:t>
            </w:r>
          </w:p>
        </w:tc>
        <w:tc>
          <w:tcPr>
            <w:tcW w:w="870" w:type="pct"/>
            <w:tcBorders>
              <w:top w:val="single" w:sz="4" w:space="0" w:color="auto"/>
              <w:left w:val="nil"/>
              <w:bottom w:val="single" w:sz="8" w:space="0" w:color="auto"/>
              <w:right w:val="single" w:sz="8" w:space="0" w:color="auto"/>
            </w:tcBorders>
          </w:tcPr>
          <w:p w14:paraId="06C58188" w14:textId="77777777" w:rsidR="005D272B" w:rsidRPr="00020B44" w:rsidRDefault="005D272B" w:rsidP="00E52B03">
            <w:pPr>
              <w:rPr>
                <w:rFonts w:cstheme="minorHAnsi"/>
                <w:lang w:val="en-US"/>
              </w:rPr>
            </w:pPr>
            <w:r w:rsidRPr="00020B44">
              <w:rPr>
                <w:rFonts w:cstheme="minorHAnsi"/>
                <w:lang w:val="en-US"/>
              </w:rPr>
              <w:t>English, Vietnamese</w:t>
            </w:r>
          </w:p>
        </w:tc>
      </w:tr>
      <w:tr w:rsidR="005D272B" w:rsidRPr="00AA04D3" w14:paraId="1BE5DEEC" w14:textId="77777777" w:rsidTr="00E52B03">
        <w:trPr>
          <w:trHeight w:val="1545"/>
        </w:trPr>
        <w:tc>
          <w:tcPr>
            <w:tcW w:w="825" w:type="pct"/>
            <w:tcBorders>
              <w:top w:val="nil"/>
              <w:left w:val="single" w:sz="8" w:space="0" w:color="auto"/>
              <w:bottom w:val="single" w:sz="8" w:space="0" w:color="auto"/>
              <w:right w:val="single" w:sz="4" w:space="0" w:color="auto"/>
            </w:tcBorders>
          </w:tcPr>
          <w:p w14:paraId="41F2A052" w14:textId="77777777" w:rsidR="005D272B" w:rsidRPr="00020B44" w:rsidRDefault="005D272B" w:rsidP="00E52B03">
            <w:pPr>
              <w:rPr>
                <w:rFonts w:cstheme="minorHAnsi"/>
                <w:b/>
                <w:bCs/>
                <w:lang w:val="en-US"/>
              </w:rPr>
            </w:pPr>
            <w:r w:rsidRPr="00020B44">
              <w:rPr>
                <w:rFonts w:cstheme="minorHAnsi"/>
                <w:b/>
                <w:bCs/>
                <w:lang w:val="en-US"/>
              </w:rPr>
              <w:t>Frasers Law Compan</w:t>
            </w:r>
            <w:r>
              <w:rPr>
                <w:rFonts w:cstheme="minorHAnsi"/>
                <w:b/>
                <w:bCs/>
                <w:lang w:val="en-US"/>
              </w:rPr>
              <w:t>y</w:t>
            </w:r>
          </w:p>
        </w:tc>
        <w:tc>
          <w:tcPr>
            <w:tcW w:w="2304" w:type="pct"/>
            <w:tcBorders>
              <w:top w:val="nil"/>
              <w:left w:val="nil"/>
              <w:bottom w:val="single" w:sz="8" w:space="0" w:color="auto"/>
              <w:right w:val="single" w:sz="4" w:space="0" w:color="auto"/>
            </w:tcBorders>
          </w:tcPr>
          <w:p w14:paraId="13FD5145" w14:textId="77777777" w:rsidR="005D272B" w:rsidRPr="00020B44" w:rsidRDefault="005D272B" w:rsidP="00E52B03">
            <w:pPr>
              <w:rPr>
                <w:rFonts w:cstheme="minorHAnsi"/>
                <w:lang w:val="en-US"/>
              </w:rPr>
            </w:pPr>
            <w:r w:rsidRPr="00020B44">
              <w:rPr>
                <w:rFonts w:cstheme="minorHAnsi"/>
                <w:shd w:val="clear" w:color="auto" w:fill="FFFFFF"/>
                <w:lang w:val="en-GB"/>
              </w:rPr>
              <w:t xml:space="preserve">19 Floor, 33 Lê </w:t>
            </w:r>
            <w:proofErr w:type="spellStart"/>
            <w:r w:rsidRPr="00020B44">
              <w:rPr>
                <w:rFonts w:cstheme="minorHAnsi"/>
                <w:shd w:val="clear" w:color="auto" w:fill="FFFFFF"/>
                <w:lang w:val="en-GB"/>
              </w:rPr>
              <w:t>Duẩn</w:t>
            </w:r>
            <w:proofErr w:type="spellEnd"/>
            <w:r w:rsidRPr="00020B44">
              <w:rPr>
                <w:rFonts w:cstheme="minorHAnsi"/>
                <w:shd w:val="clear" w:color="auto" w:fill="FFFFFF"/>
                <w:lang w:val="en-GB"/>
              </w:rPr>
              <w:t>, Ben Nghe, District 1</w:t>
            </w:r>
          </w:p>
          <w:p w14:paraId="7823719F" w14:textId="77777777" w:rsidR="005D272B" w:rsidRPr="00020B44" w:rsidRDefault="005D272B" w:rsidP="00E52B03">
            <w:pPr>
              <w:rPr>
                <w:rStyle w:val="Hyperlink"/>
                <w:rFonts w:cstheme="minorHAnsi"/>
                <w:lang w:val="en-US"/>
              </w:rPr>
            </w:pPr>
            <w:r w:rsidRPr="00020B44">
              <w:rPr>
                <w:rFonts w:cstheme="minorHAnsi"/>
                <w:lang w:val="en-US"/>
              </w:rPr>
              <w:t xml:space="preserve">Email: </w:t>
            </w:r>
            <w:hyperlink r:id="rId29" w:history="1">
              <w:r w:rsidRPr="00020B44">
                <w:rPr>
                  <w:rStyle w:val="Hyperlink"/>
                  <w:rFonts w:cstheme="minorHAnsi"/>
                  <w:lang w:val="en-US"/>
                </w:rPr>
                <w:t>legalinquiries@frasersvn.com</w:t>
              </w:r>
            </w:hyperlink>
            <w:r w:rsidRPr="00020B44">
              <w:rPr>
                <w:rFonts w:cstheme="minorHAnsi"/>
                <w:lang w:val="en-US"/>
              </w:rPr>
              <w:br/>
              <w:t xml:space="preserve">Website: </w:t>
            </w:r>
            <w:hyperlink r:id="rId30" w:history="1">
              <w:r w:rsidRPr="00020B44">
                <w:rPr>
                  <w:rStyle w:val="Hyperlink"/>
                  <w:rFonts w:cstheme="minorHAnsi"/>
                  <w:lang w:val="en-US"/>
                </w:rPr>
                <w:t>www.frasersvn.com</w:t>
              </w:r>
            </w:hyperlink>
          </w:p>
          <w:p w14:paraId="02CACB64" w14:textId="77777777" w:rsidR="005D272B" w:rsidRPr="00565975" w:rsidRDefault="005D272B" w:rsidP="00E52B03">
            <w:pPr>
              <w:rPr>
                <w:rFonts w:cstheme="minorHAnsi"/>
                <w:lang w:val="vi-VN"/>
              </w:rPr>
            </w:pPr>
            <w:r w:rsidRPr="00020B44">
              <w:rPr>
                <w:rFonts w:cstheme="minorHAnsi"/>
                <w:lang w:val="vi-VN"/>
              </w:rPr>
              <w:t xml:space="preserve">Tel: +84 </w:t>
            </w:r>
            <w:r>
              <w:rPr>
                <w:rFonts w:cstheme="minorHAnsi"/>
              </w:rPr>
              <w:t xml:space="preserve">(0) </w:t>
            </w:r>
            <w:r w:rsidRPr="00020B44">
              <w:rPr>
                <w:rFonts w:cstheme="minorHAnsi"/>
                <w:lang w:val="vi-VN"/>
              </w:rPr>
              <w:t>283</w:t>
            </w:r>
            <w:r>
              <w:rPr>
                <w:rFonts w:cstheme="minorHAnsi"/>
              </w:rPr>
              <w:t xml:space="preserve"> </w:t>
            </w:r>
            <w:r w:rsidRPr="00020B44">
              <w:rPr>
                <w:rFonts w:cstheme="minorHAnsi"/>
                <w:lang w:val="vi-VN"/>
              </w:rPr>
              <w:t>824 2733</w:t>
            </w:r>
          </w:p>
        </w:tc>
        <w:tc>
          <w:tcPr>
            <w:tcW w:w="1001" w:type="pct"/>
            <w:tcBorders>
              <w:top w:val="nil"/>
              <w:left w:val="nil"/>
              <w:bottom w:val="single" w:sz="8" w:space="0" w:color="auto"/>
              <w:right w:val="single" w:sz="4" w:space="0" w:color="auto"/>
            </w:tcBorders>
          </w:tcPr>
          <w:p w14:paraId="38E95AB9" w14:textId="77777777" w:rsidR="005D272B" w:rsidRPr="00020B44" w:rsidRDefault="005D272B" w:rsidP="00E52B03">
            <w:pPr>
              <w:rPr>
                <w:rFonts w:cstheme="minorHAnsi"/>
                <w:lang w:val="en-US"/>
              </w:rPr>
            </w:pPr>
            <w:r w:rsidRPr="00020B44">
              <w:rPr>
                <w:rFonts w:cstheme="minorHAnsi"/>
                <w:lang w:val="en-US"/>
              </w:rPr>
              <w:t xml:space="preserve">Real estate, </w:t>
            </w:r>
            <w:proofErr w:type="gramStart"/>
            <w:r w:rsidRPr="00020B44">
              <w:rPr>
                <w:rFonts w:cstheme="minorHAnsi"/>
                <w:lang w:val="en-US"/>
              </w:rPr>
              <w:t>Foreign</w:t>
            </w:r>
            <w:proofErr w:type="gramEnd"/>
            <w:r w:rsidRPr="00020B44">
              <w:rPr>
                <w:rFonts w:cstheme="minorHAnsi"/>
                <w:lang w:val="en-US"/>
              </w:rPr>
              <w:t xml:space="preserve"> investment, Corporate &amp; Commercial</w:t>
            </w:r>
            <w:r w:rsidRPr="00020B44">
              <w:rPr>
                <w:rFonts w:cstheme="minorHAnsi"/>
                <w:lang w:val="en-US"/>
              </w:rPr>
              <w:br/>
              <w:t>Banking &amp; Finance</w:t>
            </w:r>
            <w:r w:rsidRPr="00020B44">
              <w:rPr>
                <w:rFonts w:cstheme="minorHAnsi"/>
                <w:lang w:val="en-US"/>
              </w:rPr>
              <w:br/>
              <w:t>Joint Stocks</w:t>
            </w:r>
          </w:p>
        </w:tc>
        <w:tc>
          <w:tcPr>
            <w:tcW w:w="870" w:type="pct"/>
            <w:tcBorders>
              <w:top w:val="nil"/>
              <w:left w:val="nil"/>
              <w:bottom w:val="single" w:sz="8" w:space="0" w:color="auto"/>
              <w:right w:val="single" w:sz="8" w:space="0" w:color="auto"/>
            </w:tcBorders>
          </w:tcPr>
          <w:p w14:paraId="6B4A492B" w14:textId="77777777" w:rsidR="005D272B" w:rsidRPr="00020B44" w:rsidRDefault="005D272B" w:rsidP="00E52B03">
            <w:pPr>
              <w:rPr>
                <w:rFonts w:cstheme="minorHAnsi"/>
                <w:lang w:val="en-US"/>
              </w:rPr>
            </w:pPr>
            <w:r w:rsidRPr="00020B44">
              <w:rPr>
                <w:rFonts w:cstheme="minorHAnsi"/>
                <w:lang w:val="en-US"/>
              </w:rPr>
              <w:t>English, French, Spanish,</w:t>
            </w:r>
            <w:r w:rsidRPr="00020B44">
              <w:rPr>
                <w:rFonts w:cstheme="minorHAnsi"/>
                <w:lang w:val="en-US"/>
              </w:rPr>
              <w:br/>
              <w:t>Italian, Cantonese,</w:t>
            </w:r>
            <w:r w:rsidRPr="00020B44">
              <w:rPr>
                <w:rFonts w:cstheme="minorHAnsi"/>
                <w:lang w:val="en-US"/>
              </w:rPr>
              <w:br/>
              <w:t>Portuguese, Russian, Japanese</w:t>
            </w:r>
          </w:p>
        </w:tc>
      </w:tr>
    </w:tbl>
    <w:p w14:paraId="7C36F0BE" w14:textId="72E70785" w:rsidR="000C4DCE" w:rsidRPr="005D272B" w:rsidRDefault="000C4DCE" w:rsidP="005D272B">
      <w:pPr>
        <w:rPr>
          <w:lang w:val="en-GB"/>
        </w:rPr>
      </w:pPr>
    </w:p>
    <w:sectPr w:rsidR="000C4DCE" w:rsidRPr="005D272B" w:rsidSect="0060030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6227" w14:textId="77777777" w:rsidR="00502F79" w:rsidRDefault="00502F79">
      <w:pPr>
        <w:spacing w:after="0" w:line="240" w:lineRule="auto"/>
      </w:pPr>
      <w:r>
        <w:separator/>
      </w:r>
    </w:p>
  </w:endnote>
  <w:endnote w:type="continuationSeparator" w:id="0">
    <w:p w14:paraId="56F290D8" w14:textId="77777777" w:rsidR="00502F79" w:rsidRDefault="0050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E8EB" w14:textId="77777777" w:rsidR="000A510F" w:rsidRDefault="00502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35512"/>
      <w:docPartObj>
        <w:docPartGallery w:val="Page Numbers (Bottom of Page)"/>
        <w:docPartUnique/>
      </w:docPartObj>
    </w:sdtPr>
    <w:sdtEndPr>
      <w:rPr>
        <w:noProof/>
      </w:rPr>
    </w:sdtEndPr>
    <w:sdtContent>
      <w:p w14:paraId="1DAA89E0" w14:textId="77777777" w:rsidR="000A510F" w:rsidRDefault="001D6F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78111F" w14:textId="77777777" w:rsidR="000A510F" w:rsidRDefault="00502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AA8B" w14:textId="77777777" w:rsidR="000A510F" w:rsidRDefault="0050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C4E4" w14:textId="77777777" w:rsidR="00502F79" w:rsidRDefault="00502F79">
      <w:pPr>
        <w:spacing w:after="0" w:line="240" w:lineRule="auto"/>
      </w:pPr>
      <w:r>
        <w:separator/>
      </w:r>
    </w:p>
  </w:footnote>
  <w:footnote w:type="continuationSeparator" w:id="0">
    <w:p w14:paraId="6B1254C4" w14:textId="77777777" w:rsidR="00502F79" w:rsidRDefault="00502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7D5" w14:textId="77777777" w:rsidR="000A510F" w:rsidRDefault="00502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5E9B" w14:textId="77777777" w:rsidR="000A510F" w:rsidRDefault="00502F79">
    <w:pPr>
      <w:pStyle w:val="Header"/>
    </w:pPr>
  </w:p>
  <w:p w14:paraId="748E29BD" w14:textId="77777777" w:rsidR="000A510F" w:rsidRDefault="00502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5A6E" w14:textId="77777777" w:rsidR="000A510F" w:rsidRDefault="00502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BD7"/>
    <w:multiLevelType w:val="hybridMultilevel"/>
    <w:tmpl w:val="C914B67E"/>
    <w:lvl w:ilvl="0" w:tplc="54AE29E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F0629"/>
    <w:multiLevelType w:val="hybridMultilevel"/>
    <w:tmpl w:val="E95AC6B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2C7922"/>
    <w:multiLevelType w:val="hybridMultilevel"/>
    <w:tmpl w:val="AACA941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DB0EC4"/>
    <w:multiLevelType w:val="hybridMultilevel"/>
    <w:tmpl w:val="5D3C6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813C84"/>
    <w:multiLevelType w:val="hybridMultilevel"/>
    <w:tmpl w:val="A8C07260"/>
    <w:lvl w:ilvl="0" w:tplc="CD5264A0">
      <w:start w:val="2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A0A12BE"/>
    <w:multiLevelType w:val="hybridMultilevel"/>
    <w:tmpl w:val="7FC076C2"/>
    <w:lvl w:ilvl="0" w:tplc="762CE94C">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0098959">
    <w:abstractNumId w:val="5"/>
  </w:num>
  <w:num w:numId="2" w16cid:durableId="141971744">
    <w:abstractNumId w:val="2"/>
  </w:num>
  <w:num w:numId="3" w16cid:durableId="103965576">
    <w:abstractNumId w:val="1"/>
  </w:num>
  <w:num w:numId="4" w16cid:durableId="781464098">
    <w:abstractNumId w:val="4"/>
  </w:num>
  <w:num w:numId="5" w16cid:durableId="1962758226">
    <w:abstractNumId w:val="0"/>
  </w:num>
  <w:num w:numId="6" w16cid:durableId="637956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2B"/>
    <w:rsid w:val="000C4DCE"/>
    <w:rsid w:val="001D6FC0"/>
    <w:rsid w:val="00232361"/>
    <w:rsid w:val="00300543"/>
    <w:rsid w:val="003656DF"/>
    <w:rsid w:val="00502F79"/>
    <w:rsid w:val="005D272B"/>
    <w:rsid w:val="00777E17"/>
    <w:rsid w:val="00866780"/>
    <w:rsid w:val="008E2A4B"/>
    <w:rsid w:val="00A7245D"/>
    <w:rsid w:val="00AA04D3"/>
    <w:rsid w:val="00F65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A9A1"/>
  <w15:chartTrackingRefBased/>
  <w15:docId w15:val="{4EA8E39B-8DF2-45DC-84C3-08C79CC7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2B"/>
  </w:style>
  <w:style w:type="paragraph" w:styleId="Heading1">
    <w:name w:val="heading 1"/>
    <w:basedOn w:val="Normal"/>
    <w:next w:val="Normal"/>
    <w:link w:val="Heading1Char"/>
    <w:uiPriority w:val="9"/>
    <w:qFormat/>
    <w:rsid w:val="005D27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72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5D272B"/>
    <w:pPr>
      <w:widowControl w:val="0"/>
      <w:autoSpaceDE w:val="0"/>
      <w:autoSpaceDN w:val="0"/>
      <w:spacing w:after="0" w:line="240" w:lineRule="auto"/>
    </w:pPr>
    <w:rPr>
      <w:rFonts w:ascii="Calibri" w:eastAsia="Calibri" w:hAnsi="Calibri" w:cs="Calibri"/>
      <w:sz w:val="24"/>
      <w:szCs w:val="24"/>
      <w:lang w:eastAsia="sv-SE" w:bidi="sv-SE"/>
    </w:rPr>
  </w:style>
  <w:style w:type="character" w:customStyle="1" w:styleId="BodyTextChar">
    <w:name w:val="Body Text Char"/>
    <w:basedOn w:val="DefaultParagraphFont"/>
    <w:link w:val="BodyText"/>
    <w:uiPriority w:val="1"/>
    <w:rsid w:val="005D272B"/>
    <w:rPr>
      <w:rFonts w:ascii="Calibri" w:eastAsia="Calibri" w:hAnsi="Calibri" w:cs="Calibri"/>
      <w:sz w:val="24"/>
      <w:szCs w:val="24"/>
      <w:lang w:eastAsia="sv-SE" w:bidi="sv-SE"/>
    </w:rPr>
  </w:style>
  <w:style w:type="paragraph" w:styleId="BalloonText">
    <w:name w:val="Balloon Text"/>
    <w:basedOn w:val="Normal"/>
    <w:link w:val="BalloonTextChar"/>
    <w:uiPriority w:val="99"/>
    <w:semiHidden/>
    <w:unhideWhenUsed/>
    <w:rsid w:val="005D2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72B"/>
    <w:rPr>
      <w:rFonts w:ascii="Segoe UI" w:hAnsi="Segoe UI" w:cs="Segoe UI"/>
      <w:sz w:val="18"/>
      <w:szCs w:val="18"/>
    </w:rPr>
  </w:style>
  <w:style w:type="character" w:styleId="Hyperlink">
    <w:name w:val="Hyperlink"/>
    <w:basedOn w:val="DefaultParagraphFont"/>
    <w:uiPriority w:val="99"/>
    <w:unhideWhenUsed/>
    <w:rsid w:val="005D272B"/>
    <w:rPr>
      <w:color w:val="0563C1" w:themeColor="hyperlink"/>
      <w:u w:val="single"/>
    </w:rPr>
  </w:style>
  <w:style w:type="character" w:styleId="UnresolvedMention">
    <w:name w:val="Unresolved Mention"/>
    <w:basedOn w:val="DefaultParagraphFont"/>
    <w:uiPriority w:val="99"/>
    <w:semiHidden/>
    <w:unhideWhenUsed/>
    <w:rsid w:val="005D272B"/>
    <w:rPr>
      <w:color w:val="605E5C"/>
      <w:shd w:val="clear" w:color="auto" w:fill="E1DFDD"/>
    </w:rPr>
  </w:style>
  <w:style w:type="table" w:styleId="TableGrid">
    <w:name w:val="Table Grid"/>
    <w:basedOn w:val="TableNormal"/>
    <w:uiPriority w:val="59"/>
    <w:rsid w:val="005D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72B"/>
    <w:pPr>
      <w:ind w:left="720"/>
      <w:contextualSpacing/>
    </w:pPr>
  </w:style>
  <w:style w:type="character" w:styleId="FollowedHyperlink">
    <w:name w:val="FollowedHyperlink"/>
    <w:basedOn w:val="DefaultParagraphFont"/>
    <w:uiPriority w:val="99"/>
    <w:semiHidden/>
    <w:unhideWhenUsed/>
    <w:rsid w:val="005D272B"/>
    <w:rPr>
      <w:color w:val="954F72" w:themeColor="followedHyperlink"/>
      <w:u w:val="single"/>
    </w:rPr>
  </w:style>
  <w:style w:type="character" w:customStyle="1" w:styleId="apple-converted-space">
    <w:name w:val="apple-converted-space"/>
    <w:basedOn w:val="DefaultParagraphFont"/>
    <w:uiPriority w:val="99"/>
    <w:rsid w:val="005D272B"/>
    <w:rPr>
      <w:rFonts w:cs="Times New Roman"/>
    </w:rPr>
  </w:style>
  <w:style w:type="paragraph" w:styleId="TOCHeading">
    <w:name w:val="TOC Heading"/>
    <w:basedOn w:val="Heading1"/>
    <w:next w:val="Normal"/>
    <w:uiPriority w:val="39"/>
    <w:unhideWhenUsed/>
    <w:qFormat/>
    <w:rsid w:val="005D272B"/>
    <w:pPr>
      <w:outlineLvl w:val="9"/>
    </w:pPr>
    <w:rPr>
      <w:lang w:val="en-US"/>
    </w:rPr>
  </w:style>
  <w:style w:type="paragraph" w:styleId="TOC2">
    <w:name w:val="toc 2"/>
    <w:basedOn w:val="Normal"/>
    <w:next w:val="Normal"/>
    <w:autoRedefine/>
    <w:uiPriority w:val="39"/>
    <w:unhideWhenUsed/>
    <w:rsid w:val="005D272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D272B"/>
    <w:pPr>
      <w:spacing w:after="100"/>
    </w:pPr>
    <w:rPr>
      <w:rFonts w:eastAsiaTheme="minorEastAsia" w:cs="Times New Roman"/>
      <w:lang w:val="en-US"/>
    </w:rPr>
  </w:style>
  <w:style w:type="paragraph" w:styleId="TOC3">
    <w:name w:val="toc 3"/>
    <w:basedOn w:val="Normal"/>
    <w:next w:val="Normal"/>
    <w:autoRedefine/>
    <w:uiPriority w:val="39"/>
    <w:unhideWhenUsed/>
    <w:rsid w:val="005D272B"/>
    <w:pPr>
      <w:spacing w:after="100"/>
      <w:ind w:left="440"/>
    </w:pPr>
    <w:rPr>
      <w:rFonts w:eastAsiaTheme="minorEastAsia" w:cs="Times New Roman"/>
      <w:lang w:val="en-US"/>
    </w:rPr>
  </w:style>
  <w:style w:type="paragraph" w:styleId="Header">
    <w:name w:val="header"/>
    <w:basedOn w:val="Normal"/>
    <w:link w:val="HeaderChar"/>
    <w:uiPriority w:val="99"/>
    <w:unhideWhenUsed/>
    <w:rsid w:val="005D27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272B"/>
  </w:style>
  <w:style w:type="paragraph" w:styleId="Footer">
    <w:name w:val="footer"/>
    <w:basedOn w:val="Normal"/>
    <w:link w:val="FooterChar"/>
    <w:uiPriority w:val="99"/>
    <w:unhideWhenUsed/>
    <w:rsid w:val="005D27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urop-assistance.se/" TargetMode="External"/><Relationship Id="rId26" Type="http://schemas.openxmlformats.org/officeDocument/2006/relationships/hyperlink" Target="mailto:hcmc.reception@bakermckenzie.com" TargetMode="External"/><Relationship Id="rId3" Type="http://schemas.openxmlformats.org/officeDocument/2006/relationships/settings" Target="settings.xml"/><Relationship Id="rId21" Type="http://schemas.openxmlformats.org/officeDocument/2006/relationships/hyperlink" Target="mailto:alarm@gouda-rf.se"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falcktravelcare.se/" TargetMode="External"/><Relationship Id="rId25" Type="http://schemas.openxmlformats.org/officeDocument/2006/relationships/hyperlink" Target="https://www.westernunion.com/VN/en/find-locations.html" TargetMode="External"/><Relationship Id="rId2" Type="http://schemas.openxmlformats.org/officeDocument/2006/relationships/styles" Target="styles.xml"/><Relationship Id="rId16" Type="http://schemas.openxmlformats.org/officeDocument/2006/relationships/hyperlink" Target="mailto:ftc@falcktravelcare.se" TargetMode="External"/><Relationship Id="rId20" Type="http://schemas.openxmlformats.org/officeDocument/2006/relationships/hyperlink" Target="http://www.euro-alarm.cz" TargetMode="External"/><Relationship Id="rId29" Type="http://schemas.openxmlformats.org/officeDocument/2006/relationships/hyperlink" Target="mailto:legalinquiries@frasersv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westernunion.com/se/sv/home.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os.eu" TargetMode="External"/><Relationship Id="rId23" Type="http://schemas.openxmlformats.org/officeDocument/2006/relationships/hyperlink" Target="http://www.falck.com/en/globalassistance/" TargetMode="External"/><Relationship Id="rId28" Type="http://schemas.openxmlformats.org/officeDocument/2006/relationships/hyperlink" Target="http://www.hcmcbar.org" TargetMode="External"/><Relationship Id="rId10" Type="http://schemas.openxmlformats.org/officeDocument/2006/relationships/footer" Target="footer1.xml"/><Relationship Id="rId19" Type="http://schemas.openxmlformats.org/officeDocument/2006/relationships/hyperlink" Target="mailto:help@euro-alarm.c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os@sos.eu" TargetMode="External"/><Relationship Id="rId22" Type="http://schemas.openxmlformats.org/officeDocument/2006/relationships/hyperlink" Target="http://www.gouda.rf-se" TargetMode="External"/><Relationship Id="rId27" Type="http://schemas.openxmlformats.org/officeDocument/2006/relationships/hyperlink" Target="mailto:hcmcbar@gmail.com" TargetMode="External"/><Relationship Id="rId30" Type="http://schemas.openxmlformats.org/officeDocument/2006/relationships/hyperlink" Target="http://www.frasersv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Nilsson</dc:creator>
  <cp:keywords/>
  <dc:description/>
  <cp:lastModifiedBy>Ellen Nilsson</cp:lastModifiedBy>
  <cp:revision>4</cp:revision>
  <cp:lastPrinted>2023-05-12T02:52:00Z</cp:lastPrinted>
  <dcterms:created xsi:type="dcterms:W3CDTF">2023-05-12T01:12:00Z</dcterms:created>
  <dcterms:modified xsi:type="dcterms:W3CDTF">2023-05-12T02:52:00Z</dcterms:modified>
</cp:coreProperties>
</file>